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A8A70" w14:textId="5B0E3298" w:rsidR="009309FA" w:rsidRPr="009309FA" w:rsidRDefault="00422BD2"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HSJ</w:t>
      </w:r>
      <w:r w:rsidR="00FC5A11">
        <w:rPr>
          <w:rFonts w:asciiTheme="majorHAnsi" w:eastAsiaTheme="majorEastAsia" w:hAnsiTheme="majorHAnsi" w:cstheme="majorBidi"/>
          <w:color w:val="2E74B5" w:themeColor="accent1" w:themeShade="BF"/>
          <w:sz w:val="32"/>
          <w:szCs w:val="32"/>
        </w:rPr>
        <w:t xml:space="preserve"> Swing Joint</w:t>
      </w:r>
      <w:r w:rsidR="009309FA" w:rsidRPr="009309FA">
        <w:rPr>
          <w:rFonts w:asciiTheme="majorHAnsi" w:eastAsiaTheme="majorEastAsia" w:hAnsiTheme="majorHAnsi" w:cstheme="majorBidi"/>
          <w:color w:val="2E74B5" w:themeColor="accent1" w:themeShade="BF"/>
          <w:sz w:val="32"/>
          <w:szCs w:val="32"/>
        </w:rPr>
        <w:t xml:space="preserve"> </w:t>
      </w:r>
      <w:r w:rsidR="009309FA">
        <w:rPr>
          <w:rFonts w:asciiTheme="majorHAnsi" w:eastAsiaTheme="majorEastAsia" w:hAnsiTheme="majorHAnsi" w:cstheme="majorBidi"/>
          <w:color w:val="2E74B5" w:themeColor="accent1" w:themeShade="BF"/>
          <w:sz w:val="32"/>
          <w:szCs w:val="32"/>
        </w:rPr>
        <w:t xml:space="preserve">Written </w:t>
      </w:r>
      <w:r w:rsidR="009309FA" w:rsidRPr="009309FA">
        <w:rPr>
          <w:rFonts w:asciiTheme="majorHAnsi" w:eastAsiaTheme="majorEastAsia" w:hAnsiTheme="majorHAnsi" w:cstheme="majorBidi"/>
          <w:color w:val="2E74B5" w:themeColor="accent1" w:themeShade="BF"/>
          <w:sz w:val="32"/>
          <w:szCs w:val="32"/>
        </w:rPr>
        <w:t>Specification</w:t>
      </w:r>
    </w:p>
    <w:p w14:paraId="45CDD6BC" w14:textId="77777777" w:rsidR="007760C8" w:rsidRDefault="007760C8"/>
    <w:p w14:paraId="04B3C14B" w14:textId="77777777" w:rsidR="009309FA" w:rsidRDefault="009309FA" w:rsidP="009309FA">
      <w:pPr>
        <w:rPr>
          <w:b/>
        </w:rPr>
      </w:pPr>
      <w:r>
        <w:rPr>
          <w:b/>
        </w:rPr>
        <w:t>Part 1 – General</w:t>
      </w:r>
    </w:p>
    <w:p w14:paraId="603A6467" w14:textId="69BA3E5F" w:rsidR="00FC5A11" w:rsidRPr="00FC5A11" w:rsidRDefault="009309FA" w:rsidP="009309FA">
      <w:pPr>
        <w:rPr>
          <w:bCs/>
        </w:rPr>
      </w:pPr>
      <w:r w:rsidRPr="005E3103">
        <w:t>1.1</w:t>
      </w:r>
      <w:r>
        <w:rPr>
          <w:b/>
        </w:rPr>
        <w:t xml:space="preserve"> </w:t>
      </w:r>
      <w:r w:rsidR="00FC5A11">
        <w:rPr>
          <w:bCs/>
        </w:rPr>
        <w:t>The</w:t>
      </w:r>
      <w:r>
        <w:rPr>
          <w:b/>
        </w:rPr>
        <w:t xml:space="preserve"> </w:t>
      </w:r>
      <w:r w:rsidR="00422BD2">
        <w:rPr>
          <w:bCs/>
        </w:rPr>
        <w:t>HSJ</w:t>
      </w:r>
      <w:r w:rsidR="00FC5A11">
        <w:rPr>
          <w:bCs/>
        </w:rPr>
        <w:t xml:space="preserve"> Swing Joint (Unitized, Factory-Assembled, Assembly Kit) is a jointed pipe so constructed that the parts joined are moveable either so that one of the parts may be rotated relative to the other or so that one of the parts in addition to being rotated relative to the other may be moved on its own axis.</w:t>
      </w:r>
    </w:p>
    <w:p w14:paraId="43FB7178" w14:textId="77777777" w:rsidR="00FC5A11" w:rsidRDefault="00FC5A11" w:rsidP="009309FA">
      <w:pPr>
        <w:rPr>
          <w:b/>
        </w:rPr>
      </w:pPr>
    </w:p>
    <w:p w14:paraId="6570AB82" w14:textId="77777777" w:rsidR="009309FA" w:rsidRDefault="00BD526C" w:rsidP="009309FA">
      <w:pPr>
        <w:rPr>
          <w:b/>
        </w:rPr>
      </w:pPr>
      <w:r>
        <w:rPr>
          <w:b/>
        </w:rPr>
        <w:t>Part 2</w:t>
      </w:r>
      <w:r w:rsidR="009309FA">
        <w:rPr>
          <w:b/>
        </w:rPr>
        <w:t xml:space="preserve"> – </w:t>
      </w:r>
      <w:r>
        <w:rPr>
          <w:b/>
        </w:rPr>
        <w:t>Parts and Material</w:t>
      </w:r>
    </w:p>
    <w:p w14:paraId="2E7080A8" w14:textId="634759E1" w:rsidR="009309FA" w:rsidRDefault="009309FA" w:rsidP="009309FA">
      <w:r>
        <w:t>2</w:t>
      </w:r>
      <w:r w:rsidRPr="005E3103">
        <w:t>.1</w:t>
      </w:r>
      <w:r>
        <w:rPr>
          <w:b/>
        </w:rPr>
        <w:t xml:space="preserve">  </w:t>
      </w:r>
      <w:r w:rsidR="009637FD">
        <w:t xml:space="preserve">The </w:t>
      </w:r>
      <w:r w:rsidR="00422BD2">
        <w:t>HSJ</w:t>
      </w:r>
      <w:r w:rsidR="00FC5A11">
        <w:t xml:space="preserve"> Swing Joint s</w:t>
      </w:r>
      <w:r>
        <w:t>hall be available</w:t>
      </w:r>
      <w:r w:rsidR="00BB2FCD">
        <w:t xml:space="preserve"> in </w:t>
      </w:r>
      <w:r>
        <w:t xml:space="preserve">the following </w:t>
      </w:r>
      <w:r w:rsidR="00FC5A11">
        <w:t>diameters</w:t>
      </w:r>
      <w:r w:rsidR="009637FD">
        <w:t>:</w:t>
      </w:r>
      <w:r w:rsidR="009650B3">
        <w:t xml:space="preserve"> </w:t>
      </w:r>
      <w:r w:rsidR="00FC5A11">
        <w:t>1</w:t>
      </w:r>
      <w:r w:rsidR="009637FD">
        <w:t>”</w:t>
      </w:r>
      <w:r w:rsidR="00FC5A11">
        <w:t>, 1 ¼”, 1 ½”, inlet and outlet styles, lay length</w:t>
      </w:r>
      <w:r w:rsidR="00356A66">
        <w:t xml:space="preserve"> – as applicable and unitized, factory-assembled or an assembly kit.</w:t>
      </w:r>
    </w:p>
    <w:p w14:paraId="2D046C1F" w14:textId="5443ED36" w:rsidR="00870B8F" w:rsidRDefault="00870B8F" w:rsidP="00870B8F">
      <w:pPr>
        <w:pStyle w:val="ListParagraph"/>
        <w:numPr>
          <w:ilvl w:val="0"/>
          <w:numId w:val="1"/>
        </w:numPr>
      </w:pPr>
      <w:r>
        <w:t>The s</w:t>
      </w:r>
      <w:r w:rsidR="00356A66">
        <w:t>wing joint</w:t>
      </w:r>
      <w:r>
        <w:t xml:space="preserve"> shall be constructed from </w:t>
      </w:r>
      <w:r w:rsidR="00356A66">
        <w:t>rigid PVC type 1, cell classification 12454-B per ASTM specification D 1784.</w:t>
      </w:r>
    </w:p>
    <w:p w14:paraId="1DB4B8DB" w14:textId="5791E9AC" w:rsidR="00870B8F" w:rsidRDefault="00870B8F" w:rsidP="00870B8F">
      <w:pPr>
        <w:pStyle w:val="ListParagraph"/>
        <w:numPr>
          <w:ilvl w:val="0"/>
          <w:numId w:val="1"/>
        </w:numPr>
      </w:pPr>
      <w:r>
        <w:t xml:space="preserve">The </w:t>
      </w:r>
      <w:r w:rsidR="00356A66">
        <w:t>swing joint</w:t>
      </w:r>
      <w:r>
        <w:t xml:space="preserve"> shall be equipped with </w:t>
      </w:r>
      <w:proofErr w:type="gramStart"/>
      <w:r>
        <w:t>a</w:t>
      </w:r>
      <w:proofErr w:type="gramEnd"/>
      <w:r>
        <w:t xml:space="preserve"> </w:t>
      </w:r>
      <w:r w:rsidR="00356A66">
        <w:t>NPT threads and pipe sockets per ASTM D 2464 and D 2466 respectively</w:t>
      </w:r>
      <w:r>
        <w:t>.</w:t>
      </w:r>
    </w:p>
    <w:p w14:paraId="392469FF" w14:textId="40ADA0A9" w:rsidR="00870B8F" w:rsidRDefault="00870B8F" w:rsidP="00870B8F">
      <w:pPr>
        <w:pStyle w:val="ListParagraph"/>
        <w:numPr>
          <w:ilvl w:val="0"/>
          <w:numId w:val="1"/>
        </w:numPr>
      </w:pPr>
      <w:r>
        <w:t>The s</w:t>
      </w:r>
      <w:r w:rsidR="00356A66">
        <w:t>wing joint</w:t>
      </w:r>
      <w:r>
        <w:t xml:space="preserve"> shall </w:t>
      </w:r>
      <w:r w:rsidR="00356A66">
        <w:t xml:space="preserve">have each rotating joint sealed with an O-ring, installed pre-compressed in </w:t>
      </w:r>
      <w:proofErr w:type="spellStart"/>
      <w:r w:rsidR="00356A66">
        <w:t>a</w:t>
      </w:r>
      <w:proofErr w:type="spellEnd"/>
      <w:r w:rsidR="00356A66">
        <w:t xml:space="preserve"> sealing groove free of parting lines to prevent leakage.</w:t>
      </w:r>
    </w:p>
    <w:p w14:paraId="45033D91" w14:textId="6AFDAF47" w:rsidR="00870B8F" w:rsidRDefault="00870B8F" w:rsidP="00870B8F">
      <w:pPr>
        <w:pStyle w:val="ListParagraph"/>
        <w:numPr>
          <w:ilvl w:val="0"/>
          <w:numId w:val="1"/>
        </w:numPr>
      </w:pPr>
      <w:r>
        <w:t>The s</w:t>
      </w:r>
      <w:r w:rsidR="00356A66">
        <w:t>wing joint</w:t>
      </w:r>
      <w:r>
        <w:t xml:space="preserve"> shall </w:t>
      </w:r>
      <w:r w:rsidR="00356A66">
        <w:t>feature modified stub ACME threads with special engineered diameters and clearance to allow full circle (360 degree) movement and to reduce stress concentrations and joint fractures at thread roots.</w:t>
      </w:r>
    </w:p>
    <w:p w14:paraId="285DCD07" w14:textId="135F910C" w:rsidR="00870B8F" w:rsidRDefault="00870B8F" w:rsidP="00870B8F">
      <w:pPr>
        <w:pStyle w:val="ListParagraph"/>
        <w:numPr>
          <w:ilvl w:val="0"/>
          <w:numId w:val="1"/>
        </w:numPr>
      </w:pPr>
      <w:r>
        <w:t xml:space="preserve">The </w:t>
      </w:r>
      <w:r w:rsidR="00356A66">
        <w:t xml:space="preserve">swing joint shall be pressure rated to 315 </w:t>
      </w:r>
      <w:r w:rsidR="00002A99">
        <w:t>PSI.</w:t>
      </w:r>
    </w:p>
    <w:p w14:paraId="4B6BA67E" w14:textId="77777777" w:rsidR="00D2428B" w:rsidRDefault="00D2428B" w:rsidP="003956C9">
      <w:r>
        <w:tab/>
      </w:r>
    </w:p>
    <w:p w14:paraId="7BDF1D77" w14:textId="707E421B" w:rsidR="00BB2FCD" w:rsidRDefault="003A53CD" w:rsidP="00BB2FCD">
      <w:proofErr w:type="gramStart"/>
      <w:r>
        <w:t>2.</w:t>
      </w:r>
      <w:r w:rsidR="00002A99">
        <w:t>2</w:t>
      </w:r>
      <w:r w:rsidR="00BB2FCD">
        <w:t xml:space="preserve">  Warranty</w:t>
      </w:r>
      <w:proofErr w:type="gramEnd"/>
    </w:p>
    <w:p w14:paraId="397A5B70" w14:textId="6E7F84EB" w:rsidR="00BB2FCD" w:rsidRDefault="00BB2FCD" w:rsidP="00BB2FCD">
      <w:r>
        <w:tab/>
        <w:t xml:space="preserve">A.  </w:t>
      </w:r>
      <w:r w:rsidR="005E0078">
        <w:t>The s</w:t>
      </w:r>
      <w:r w:rsidR="000A6A12">
        <w:t xml:space="preserve">wing joint </w:t>
      </w:r>
      <w:r w:rsidR="005E0078">
        <w:t xml:space="preserve">shall carry a </w:t>
      </w:r>
      <w:r w:rsidR="00BE3EDD">
        <w:t>five</w:t>
      </w:r>
      <w:r w:rsidR="005E0078">
        <w:t xml:space="preserve">-year, </w:t>
      </w:r>
      <w:r w:rsidR="00002A99">
        <w:t>limited performance</w:t>
      </w:r>
      <w:r w:rsidR="005E0078">
        <w:t xml:space="preserve"> warranty.</w:t>
      </w:r>
    </w:p>
    <w:p w14:paraId="26129F3F" w14:textId="77777777" w:rsidR="00BB2FCD" w:rsidRDefault="00BB2FCD" w:rsidP="00BB2FCD">
      <w:pPr>
        <w:rPr>
          <w:b/>
        </w:rPr>
      </w:pPr>
      <w:r>
        <w:rPr>
          <w:b/>
        </w:rPr>
        <w:t xml:space="preserve">Part 3 – </w:t>
      </w:r>
      <w:r w:rsidR="00BD526C">
        <w:rPr>
          <w:b/>
        </w:rPr>
        <w:t>Function and Operation</w:t>
      </w:r>
    </w:p>
    <w:p w14:paraId="3373F945" w14:textId="544C2A5D" w:rsidR="00A35D2C" w:rsidRDefault="00A35D2C" w:rsidP="00A35D2C">
      <w:proofErr w:type="gramStart"/>
      <w:r>
        <w:t xml:space="preserve">3.1  </w:t>
      </w:r>
      <w:r w:rsidR="002A3E20">
        <w:t>Recommended</w:t>
      </w:r>
      <w:proofErr w:type="gramEnd"/>
      <w:r w:rsidR="002A3E20">
        <w:t xml:space="preserve"> pressure range:</w:t>
      </w:r>
      <w:r w:rsidR="00002A99">
        <w:t xml:space="preserve"> </w:t>
      </w:r>
      <w:r w:rsidR="002A3E20">
        <w:t xml:space="preserve">to </w:t>
      </w:r>
      <w:r w:rsidR="00002A99">
        <w:t xml:space="preserve">315 </w:t>
      </w:r>
      <w:r w:rsidR="002A3E20">
        <w:t>PSI</w:t>
      </w:r>
      <w:r w:rsidR="00002A99">
        <w:t xml:space="preserve"> </w:t>
      </w:r>
      <w:r w:rsidR="002A3E20">
        <w:tab/>
      </w:r>
      <w:r w:rsidR="002A3E20">
        <w:tab/>
      </w:r>
    </w:p>
    <w:p w14:paraId="544191AD" w14:textId="721649D0" w:rsidR="009309FA" w:rsidRDefault="005558DE">
      <w:r>
        <w:tab/>
        <w:t>A</w:t>
      </w:r>
      <w:r w:rsidR="00A35D2C">
        <w:t xml:space="preserve">.  </w:t>
      </w:r>
      <w:r w:rsidR="002A3E20">
        <w:t xml:space="preserve">Operating pressure range: </w:t>
      </w:r>
      <w:r w:rsidR="00002A99">
        <w:t>to 787 PSI for 60 minutes and short-term pressure of 1008 PSI without leakage or failure</w:t>
      </w:r>
      <w:r w:rsidR="00A35D2C">
        <w:tab/>
        <w:t xml:space="preserve">  </w:t>
      </w:r>
    </w:p>
    <w:sectPr w:rsidR="0093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A5A0F"/>
    <w:multiLevelType w:val="hybridMultilevel"/>
    <w:tmpl w:val="439643EA"/>
    <w:lvl w:ilvl="0" w:tplc="86B8E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FA"/>
    <w:rsid w:val="00002A99"/>
    <w:rsid w:val="000166F2"/>
    <w:rsid w:val="000235D8"/>
    <w:rsid w:val="0008394C"/>
    <w:rsid w:val="00090F84"/>
    <w:rsid w:val="000A235D"/>
    <w:rsid w:val="000A6A12"/>
    <w:rsid w:val="000C3D57"/>
    <w:rsid w:val="00112A26"/>
    <w:rsid w:val="001267C8"/>
    <w:rsid w:val="00176964"/>
    <w:rsid w:val="001D63D9"/>
    <w:rsid w:val="001E0DA2"/>
    <w:rsid w:val="00231E0C"/>
    <w:rsid w:val="00242336"/>
    <w:rsid w:val="002429DE"/>
    <w:rsid w:val="00291EB4"/>
    <w:rsid w:val="002A3E20"/>
    <w:rsid w:val="002E598B"/>
    <w:rsid w:val="00305713"/>
    <w:rsid w:val="00344BB2"/>
    <w:rsid w:val="00356A66"/>
    <w:rsid w:val="003666C1"/>
    <w:rsid w:val="00371B40"/>
    <w:rsid w:val="003956C9"/>
    <w:rsid w:val="003A0289"/>
    <w:rsid w:val="003A521E"/>
    <w:rsid w:val="003A53CD"/>
    <w:rsid w:val="003D5F0A"/>
    <w:rsid w:val="00422BD2"/>
    <w:rsid w:val="00443569"/>
    <w:rsid w:val="0044538C"/>
    <w:rsid w:val="004B656F"/>
    <w:rsid w:val="004F6008"/>
    <w:rsid w:val="00506C47"/>
    <w:rsid w:val="00542143"/>
    <w:rsid w:val="005558DE"/>
    <w:rsid w:val="00572725"/>
    <w:rsid w:val="00593F4D"/>
    <w:rsid w:val="005949E6"/>
    <w:rsid w:val="005A7C77"/>
    <w:rsid w:val="005C4F4F"/>
    <w:rsid w:val="005E0078"/>
    <w:rsid w:val="00601836"/>
    <w:rsid w:val="00611077"/>
    <w:rsid w:val="0065115D"/>
    <w:rsid w:val="00672366"/>
    <w:rsid w:val="00674108"/>
    <w:rsid w:val="006852F1"/>
    <w:rsid w:val="006B1C80"/>
    <w:rsid w:val="006B6BA2"/>
    <w:rsid w:val="006C299B"/>
    <w:rsid w:val="00746871"/>
    <w:rsid w:val="007760C8"/>
    <w:rsid w:val="00781492"/>
    <w:rsid w:val="007965D0"/>
    <w:rsid w:val="007E06EF"/>
    <w:rsid w:val="007E6391"/>
    <w:rsid w:val="008012D9"/>
    <w:rsid w:val="0083752E"/>
    <w:rsid w:val="00840973"/>
    <w:rsid w:val="008535EE"/>
    <w:rsid w:val="00865BB6"/>
    <w:rsid w:val="00870B8F"/>
    <w:rsid w:val="008848F5"/>
    <w:rsid w:val="008E591A"/>
    <w:rsid w:val="008F5FB5"/>
    <w:rsid w:val="009309FA"/>
    <w:rsid w:val="009637FD"/>
    <w:rsid w:val="009650B3"/>
    <w:rsid w:val="00986117"/>
    <w:rsid w:val="009A5627"/>
    <w:rsid w:val="009A6754"/>
    <w:rsid w:val="009C1387"/>
    <w:rsid w:val="009C1899"/>
    <w:rsid w:val="009C4A4E"/>
    <w:rsid w:val="00A05647"/>
    <w:rsid w:val="00A35D2C"/>
    <w:rsid w:val="00A45734"/>
    <w:rsid w:val="00A80981"/>
    <w:rsid w:val="00A85FE9"/>
    <w:rsid w:val="00A92B19"/>
    <w:rsid w:val="00AB4D88"/>
    <w:rsid w:val="00B32A7D"/>
    <w:rsid w:val="00B91E1E"/>
    <w:rsid w:val="00BB2FCD"/>
    <w:rsid w:val="00BD526C"/>
    <w:rsid w:val="00BE3EDD"/>
    <w:rsid w:val="00BF565B"/>
    <w:rsid w:val="00C50BA7"/>
    <w:rsid w:val="00C56F0E"/>
    <w:rsid w:val="00C60175"/>
    <w:rsid w:val="00C837AE"/>
    <w:rsid w:val="00CA3604"/>
    <w:rsid w:val="00CB689B"/>
    <w:rsid w:val="00D00D99"/>
    <w:rsid w:val="00D12F2F"/>
    <w:rsid w:val="00D2428B"/>
    <w:rsid w:val="00D26182"/>
    <w:rsid w:val="00D8369B"/>
    <w:rsid w:val="00D8699E"/>
    <w:rsid w:val="00D94789"/>
    <w:rsid w:val="00DC2AF2"/>
    <w:rsid w:val="00DE2984"/>
    <w:rsid w:val="00E71C06"/>
    <w:rsid w:val="00E973D8"/>
    <w:rsid w:val="00EC3E84"/>
    <w:rsid w:val="00EC7131"/>
    <w:rsid w:val="00F10CC7"/>
    <w:rsid w:val="00F42122"/>
    <w:rsid w:val="00F72280"/>
    <w:rsid w:val="00FB0DCA"/>
    <w:rsid w:val="00FC442B"/>
    <w:rsid w:val="00FC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8DDF"/>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Daniel Hunter</cp:lastModifiedBy>
  <cp:revision>2</cp:revision>
  <dcterms:created xsi:type="dcterms:W3CDTF">2021-01-07T19:58:00Z</dcterms:created>
  <dcterms:modified xsi:type="dcterms:W3CDTF">2021-01-07T19:58:00Z</dcterms:modified>
</cp:coreProperties>
</file>