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5630" w14:textId="02202347" w:rsidR="00A337DF" w:rsidRDefault="0087020E" w:rsidP="00147D76">
      <w:pPr>
        <w:pStyle w:val="Heading1"/>
      </w:pPr>
      <w:r>
        <w:t>NOD</w:t>
      </w:r>
      <w:r w:rsidR="00B41D47">
        <w:t>E</w:t>
      </w:r>
      <w:r w:rsidR="00363BC5">
        <w:t xml:space="preserve"> Irrigation Controller </w:t>
      </w:r>
      <w:r w:rsidR="007B6721">
        <w:t>Written</w:t>
      </w:r>
      <w:r w:rsidR="00363BC5">
        <w:t xml:space="preserve"> Specification</w:t>
      </w:r>
    </w:p>
    <w:p w14:paraId="6B9B3E7C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3DB90D17" w14:textId="529FD3B7" w:rsidR="005E3103" w:rsidRDefault="005E3103" w:rsidP="000E4C02">
      <w:pPr>
        <w:pStyle w:val="ListParagraph"/>
        <w:numPr>
          <w:ilvl w:val="1"/>
          <w:numId w:val="14"/>
        </w:numPr>
      </w:pPr>
      <w:r>
        <w:t xml:space="preserve">The controller shall be a full-featured </w:t>
      </w:r>
      <w:r w:rsidR="007A049D">
        <w:t>residential</w:t>
      </w:r>
      <w:r w:rsidR="002265E7">
        <w:t>/commercial</w:t>
      </w:r>
      <w:r>
        <w:t xml:space="preserve"> product for the purpose of irrigation </w:t>
      </w:r>
      <w:r w:rsidR="0097224E">
        <w:t>o</w:t>
      </w:r>
      <w:r>
        <w:t>peration, management</w:t>
      </w:r>
      <w:r w:rsidR="001C6152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775B36">
        <w:t xml:space="preserve"> </w:t>
      </w:r>
      <w:r w:rsidR="00775B36" w:rsidRPr="00775B36">
        <w:t xml:space="preserve">The controller shall be of a </w:t>
      </w:r>
      <w:r w:rsidR="007A049D">
        <w:t xml:space="preserve">fixed </w:t>
      </w:r>
      <w:r w:rsidR="00775B36" w:rsidRPr="00775B36">
        <w:t xml:space="preserve">design that is provided </w:t>
      </w:r>
      <w:r w:rsidR="00FB381A">
        <w:t>in a 1</w:t>
      </w:r>
      <w:r w:rsidR="001C6152">
        <w:t>-</w:t>
      </w:r>
      <w:r w:rsidR="00FB381A">
        <w:t>, 2</w:t>
      </w:r>
      <w:r w:rsidR="001C6152">
        <w:t>-</w:t>
      </w:r>
      <w:r w:rsidR="00FB381A">
        <w:t>, 4</w:t>
      </w:r>
      <w:r w:rsidR="001C6152">
        <w:t>-,</w:t>
      </w:r>
      <w:r w:rsidR="00FB381A">
        <w:t xml:space="preserve"> or</w:t>
      </w:r>
      <w:r w:rsidR="00775B36" w:rsidRPr="00775B36">
        <w:t xml:space="preserve"> </w:t>
      </w:r>
      <w:r w:rsidR="007A049D">
        <w:t>6</w:t>
      </w:r>
      <w:r w:rsidR="001C6152">
        <w:t>-</w:t>
      </w:r>
      <w:r w:rsidR="00FB381A">
        <w:t>station model</w:t>
      </w:r>
      <w:r w:rsidR="002265E7">
        <w:t>.</w:t>
      </w:r>
    </w:p>
    <w:p w14:paraId="2012C488" w14:textId="77777777" w:rsidR="00363BC5" w:rsidRPr="00F32B85" w:rsidRDefault="005E3103" w:rsidP="002C3324">
      <w:pPr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Controller Enclosures</w:t>
      </w:r>
    </w:p>
    <w:p w14:paraId="0B0A6176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849AD5B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D8C4C75" w14:textId="360CE0B1" w:rsidR="00BA3261" w:rsidRDefault="00363BC5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 xml:space="preserve">Controller </w:t>
      </w:r>
      <w:r w:rsidR="001C6152">
        <w:t xml:space="preserve">shall </w:t>
      </w:r>
      <w:r>
        <w:t xml:space="preserve">be available in following </w:t>
      </w:r>
      <w:r w:rsidR="00F5626E">
        <w:t xml:space="preserve">the </w:t>
      </w:r>
      <w:r>
        <w:t>options:</w:t>
      </w:r>
    </w:p>
    <w:p w14:paraId="7A5DFA85" w14:textId="7324DF1A" w:rsidR="00775B36" w:rsidRDefault="001C6152" w:rsidP="000E4C02">
      <w:pPr>
        <w:pStyle w:val="ListParagraph"/>
        <w:numPr>
          <w:ilvl w:val="0"/>
          <w:numId w:val="2"/>
        </w:numPr>
        <w:spacing w:after="120"/>
        <w:contextualSpacing w:val="0"/>
      </w:pPr>
      <w:bookmarkStart w:id="0" w:name="_Hlk2318232"/>
      <w:r>
        <w:t xml:space="preserve">1-station controller, </w:t>
      </w:r>
      <w:r w:rsidR="00BC2D85">
        <w:t xml:space="preserve">no </w:t>
      </w:r>
      <w:r>
        <w:t>solenoid</w:t>
      </w:r>
    </w:p>
    <w:p w14:paraId="0260AE3E" w14:textId="66EDB218" w:rsidR="00775B36" w:rsidRPr="00987EED" w:rsidRDefault="00775B36" w:rsidP="000E4C02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 w:rsidRPr="00987EED">
        <w:t>The controller shall be Hunt</w:t>
      </w:r>
      <w:r w:rsidR="005D5B76">
        <w:t xml:space="preserve">er Industries model </w:t>
      </w:r>
      <w:r w:rsidR="0057737D">
        <w:t>NODE-100LS</w:t>
      </w:r>
      <w:r w:rsidR="00C837B9">
        <w:t>.</w:t>
      </w:r>
    </w:p>
    <w:p w14:paraId="52091F9E" w14:textId="47E6B704" w:rsidR="00775B36" w:rsidRDefault="00775B36" w:rsidP="000E4C02">
      <w:pPr>
        <w:pStyle w:val="ListParagraph"/>
        <w:numPr>
          <w:ilvl w:val="0"/>
          <w:numId w:val="3"/>
        </w:numPr>
        <w:spacing w:after="120"/>
        <w:contextualSpacing w:val="0"/>
      </w:pPr>
      <w:r w:rsidRPr="001066DD">
        <w:t>Pr</w:t>
      </w:r>
      <w:r w:rsidR="001066DD" w:rsidRPr="001066DD">
        <w:t xml:space="preserve">e-assembled controller shall have a height of </w:t>
      </w:r>
      <w:r w:rsidR="00B12519">
        <w:t>2</w:t>
      </w:r>
      <w:r w:rsidR="009D2302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1C6152">
        <w:rPr>
          <w:rFonts w:ascii="Calibri" w:hAnsi="Calibri" w:cs="Calibri"/>
        </w:rPr>
        <w:t>"</w:t>
      </w:r>
      <w:r w:rsidR="005D5B76">
        <w:t xml:space="preserve"> </w:t>
      </w:r>
      <w:r w:rsidR="003317D8">
        <w:t xml:space="preserve">(6.4 cm) </w:t>
      </w:r>
      <w:r w:rsidR="005D5B76">
        <w:t>and a d</w:t>
      </w:r>
      <w:r w:rsidR="00B12519">
        <w:t>iameter</w:t>
      </w:r>
      <w:r w:rsidR="005D5B76">
        <w:t xml:space="preserve"> of </w:t>
      </w:r>
      <w:r w:rsidR="00FB327F">
        <w:t>3</w:t>
      </w:r>
      <w:r w:rsidR="009D2302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1C6152">
        <w:rPr>
          <w:rFonts w:ascii="Calibri" w:hAnsi="Calibri" w:cs="Calibri"/>
        </w:rPr>
        <w:t>"</w:t>
      </w:r>
      <w:r w:rsidR="003317D8">
        <w:rPr>
          <w:rFonts w:ascii="Calibri" w:hAnsi="Calibri" w:cs="Calibri"/>
        </w:rPr>
        <w:t xml:space="preserve"> (8.9 cm)</w:t>
      </w:r>
      <w:r w:rsidR="005D5B76">
        <w:t>.</w:t>
      </w:r>
    </w:p>
    <w:p w14:paraId="193D2B3B" w14:textId="1DDF0983" w:rsidR="00A90E8B" w:rsidRPr="001066DD" w:rsidRDefault="00A90E8B" w:rsidP="000E4C02">
      <w:pPr>
        <w:pStyle w:val="ListParagraph"/>
        <w:numPr>
          <w:ilvl w:val="0"/>
          <w:numId w:val="3"/>
        </w:numPr>
        <w:spacing w:after="120"/>
        <w:contextualSpacing w:val="0"/>
      </w:pPr>
      <w:r>
        <w:t>The controller shall be furnished in an outdoor, weather</w:t>
      </w:r>
      <w:r w:rsidR="001C6152">
        <w:t>-</w:t>
      </w:r>
      <w:r>
        <w:t>resistant enclosure.</w:t>
      </w:r>
    </w:p>
    <w:p w14:paraId="2BA1F59E" w14:textId="51FCA621" w:rsidR="00775B36" w:rsidRPr="00987EED" w:rsidRDefault="00775B36" w:rsidP="000E4C02">
      <w:pPr>
        <w:pStyle w:val="ListParagraph"/>
        <w:numPr>
          <w:ilvl w:val="0"/>
          <w:numId w:val="3"/>
        </w:numPr>
        <w:spacing w:after="120"/>
        <w:contextualSpacing w:val="0"/>
      </w:pPr>
      <w:r w:rsidRPr="00987EED">
        <w:t xml:space="preserve">The controller shall provide </w:t>
      </w:r>
      <w:r w:rsidR="00B12519">
        <w:t>1</w:t>
      </w:r>
      <w:r w:rsidRPr="00987EED">
        <w:t xml:space="preserve"> station</w:t>
      </w:r>
      <w:r w:rsidR="005D5B76">
        <w:t>.</w:t>
      </w:r>
    </w:p>
    <w:p w14:paraId="64B09EF5" w14:textId="7681CD57" w:rsidR="0074722E" w:rsidRPr="00987EED" w:rsidRDefault="00EF087A" w:rsidP="000E4C02">
      <w:pPr>
        <w:pStyle w:val="ListParagraph"/>
        <w:numPr>
          <w:ilvl w:val="0"/>
          <w:numId w:val="3"/>
        </w:numPr>
        <w:spacing w:after="120"/>
        <w:contextualSpacing w:val="0"/>
      </w:pPr>
      <w:r>
        <w:t>The e</w:t>
      </w:r>
      <w:r w:rsidR="009C78A3">
        <w:t>nclosure</w:t>
      </w:r>
      <w:r w:rsidR="0074722E">
        <w:t xml:space="preserve"> is IP</w:t>
      </w:r>
      <w:r w:rsidR="009C78A3">
        <w:t>68</w:t>
      </w:r>
      <w:r w:rsidR="0074722E">
        <w:t xml:space="preserve"> rated.</w:t>
      </w:r>
    </w:p>
    <w:bookmarkEnd w:id="0"/>
    <w:p w14:paraId="197F441B" w14:textId="6984B9F1" w:rsidR="004112EB" w:rsidRDefault="001C6152" w:rsidP="000E4C02">
      <w:pPr>
        <w:pStyle w:val="ListParagraph"/>
        <w:numPr>
          <w:ilvl w:val="0"/>
          <w:numId w:val="2"/>
        </w:numPr>
        <w:spacing w:after="120"/>
        <w:contextualSpacing w:val="0"/>
      </w:pPr>
      <w:r>
        <w:t>1-s</w:t>
      </w:r>
      <w:r w:rsidR="00C837B9">
        <w:t>tation</w:t>
      </w:r>
      <w:r>
        <w:t xml:space="preserve"> controller</w:t>
      </w:r>
      <w:r w:rsidR="00BC2D85">
        <w:t xml:space="preserve"> with DC-latching </w:t>
      </w:r>
      <w:r>
        <w:t>solenoid</w:t>
      </w:r>
    </w:p>
    <w:p w14:paraId="42648EA3" w14:textId="4DA4A3CE" w:rsidR="004112EB" w:rsidRPr="00987EED" w:rsidRDefault="004112EB" w:rsidP="000E4C02">
      <w:pPr>
        <w:pStyle w:val="ListParagraph"/>
        <w:numPr>
          <w:ilvl w:val="0"/>
          <w:numId w:val="17"/>
        </w:numPr>
        <w:spacing w:after="120"/>
        <w:contextualSpacing w:val="0"/>
        <w:jc w:val="both"/>
      </w:pPr>
      <w:r w:rsidRPr="00987EED">
        <w:t>The controller shall be Hunt</w:t>
      </w:r>
      <w:r>
        <w:t xml:space="preserve">er Industries model </w:t>
      </w:r>
      <w:r w:rsidR="00EF087A">
        <w:t>NODE-100</w:t>
      </w:r>
      <w:r>
        <w:t>.</w:t>
      </w:r>
    </w:p>
    <w:p w14:paraId="26C0D0FE" w14:textId="6DED77EA" w:rsidR="004112EB" w:rsidRDefault="004112EB" w:rsidP="000E4C02">
      <w:pPr>
        <w:pStyle w:val="ListParagraph"/>
        <w:numPr>
          <w:ilvl w:val="0"/>
          <w:numId w:val="17"/>
        </w:numPr>
        <w:spacing w:after="120"/>
        <w:contextualSpacing w:val="0"/>
      </w:pPr>
      <w:r w:rsidRPr="001066DD">
        <w:t xml:space="preserve">Pre-assembled controller shall have a </w:t>
      </w:r>
      <w:r w:rsidR="003317D8" w:rsidRPr="001066DD">
        <w:t xml:space="preserve">height of </w:t>
      </w:r>
      <w:r w:rsidR="003317D8">
        <w:t>2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</w:t>
      </w:r>
      <w:r w:rsidR="003317D8">
        <w:t xml:space="preserve"> (6.4 cm) and a diameter of 3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 (8.9 cm)</w:t>
      </w:r>
      <w:r w:rsidR="00F66888">
        <w:rPr>
          <w:rFonts w:ascii="Calibri" w:hAnsi="Calibri" w:cs="Calibri"/>
        </w:rPr>
        <w:t>.</w:t>
      </w:r>
    </w:p>
    <w:p w14:paraId="15D0F53A" w14:textId="536CD1BA" w:rsidR="00A90E8B" w:rsidRPr="001066DD" w:rsidRDefault="00A90E8B" w:rsidP="000E4C02">
      <w:pPr>
        <w:pStyle w:val="ListParagraph"/>
        <w:numPr>
          <w:ilvl w:val="0"/>
          <w:numId w:val="17"/>
        </w:numPr>
        <w:spacing w:after="120"/>
        <w:contextualSpacing w:val="0"/>
      </w:pPr>
      <w:r>
        <w:t>The controller shall be furnished in an outdoor, weather</w:t>
      </w:r>
      <w:r w:rsidR="001C6152">
        <w:t>-</w:t>
      </w:r>
      <w:r>
        <w:t>resistant enclosure.</w:t>
      </w:r>
    </w:p>
    <w:p w14:paraId="7F9EDA77" w14:textId="340C404D" w:rsidR="004112EB" w:rsidRPr="00987EED" w:rsidRDefault="004112EB" w:rsidP="000E4C02">
      <w:pPr>
        <w:pStyle w:val="ListParagraph"/>
        <w:numPr>
          <w:ilvl w:val="0"/>
          <w:numId w:val="17"/>
        </w:numPr>
        <w:spacing w:after="120"/>
        <w:contextualSpacing w:val="0"/>
      </w:pPr>
      <w:r w:rsidRPr="00987EED">
        <w:t xml:space="preserve">The controller shall provide </w:t>
      </w:r>
      <w:r w:rsidR="00764E39">
        <w:t>1</w:t>
      </w:r>
      <w:r w:rsidR="00D371C2">
        <w:t xml:space="preserve"> </w:t>
      </w:r>
      <w:r w:rsidRPr="00987EED">
        <w:t>station</w:t>
      </w:r>
      <w:r>
        <w:t>.</w:t>
      </w:r>
    </w:p>
    <w:p w14:paraId="58356D7C" w14:textId="569FEF32" w:rsidR="0074722E" w:rsidRPr="00987EED" w:rsidRDefault="00EF087A" w:rsidP="000E4C02">
      <w:pPr>
        <w:pStyle w:val="ListParagraph"/>
        <w:numPr>
          <w:ilvl w:val="0"/>
          <w:numId w:val="17"/>
        </w:numPr>
        <w:spacing w:after="120"/>
        <w:contextualSpacing w:val="0"/>
      </w:pPr>
      <w:r>
        <w:t>The enclosure</w:t>
      </w:r>
      <w:r w:rsidR="0074722E">
        <w:t xml:space="preserve"> is IP</w:t>
      </w:r>
      <w:r>
        <w:t>68</w:t>
      </w:r>
      <w:r w:rsidR="0074722E">
        <w:t xml:space="preserve"> rated.</w:t>
      </w:r>
    </w:p>
    <w:p w14:paraId="5A44D1EB" w14:textId="0870DA01" w:rsidR="00775B36" w:rsidRDefault="001C6152" w:rsidP="000E4C02">
      <w:pPr>
        <w:pStyle w:val="ListParagraph"/>
        <w:numPr>
          <w:ilvl w:val="0"/>
          <w:numId w:val="2"/>
        </w:numPr>
        <w:spacing w:before="240" w:after="120" w:line="240" w:lineRule="auto"/>
      </w:pPr>
      <w:r>
        <w:t>2-s</w:t>
      </w:r>
      <w:r w:rsidR="00A90E8B">
        <w:t>tation</w:t>
      </w:r>
      <w:r>
        <w:t xml:space="preserve"> controller</w:t>
      </w:r>
    </w:p>
    <w:p w14:paraId="6C680EC2" w14:textId="77777777" w:rsidR="001C6152" w:rsidRDefault="001C6152" w:rsidP="001C6152">
      <w:pPr>
        <w:pStyle w:val="ListParagraph"/>
        <w:spacing w:before="240" w:after="120" w:line="240" w:lineRule="auto"/>
        <w:ind w:left="1080"/>
      </w:pPr>
    </w:p>
    <w:p w14:paraId="1D360B53" w14:textId="0CB4D30A" w:rsidR="00775B36" w:rsidRPr="00987EED" w:rsidRDefault="00203E7F" w:rsidP="000E4C02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</w:pPr>
      <w:r w:rsidRPr="00987EED">
        <w:t>The controller shall be Hun</w:t>
      </w:r>
      <w:r w:rsidR="001C6152">
        <w:t>t</w:t>
      </w:r>
      <w:r w:rsidRPr="00987EED">
        <w:t xml:space="preserve">er Industries model </w:t>
      </w:r>
      <w:r w:rsidR="00A90E8B">
        <w:t>NODE-200</w:t>
      </w:r>
      <w:r w:rsidRPr="00987EED">
        <w:t>.</w:t>
      </w:r>
    </w:p>
    <w:p w14:paraId="3D5D38A8" w14:textId="530D3CC7" w:rsidR="00775B36" w:rsidRPr="001066DD" w:rsidRDefault="00775B36" w:rsidP="000E4C02">
      <w:pPr>
        <w:pStyle w:val="ListParagraph"/>
        <w:numPr>
          <w:ilvl w:val="0"/>
          <w:numId w:val="12"/>
        </w:numPr>
        <w:spacing w:after="120"/>
        <w:contextualSpacing w:val="0"/>
      </w:pPr>
      <w:r w:rsidRPr="001066DD">
        <w:t>Pre-assembled</w:t>
      </w:r>
      <w:r w:rsidR="001066DD" w:rsidRPr="001066DD">
        <w:t xml:space="preserve"> </w:t>
      </w:r>
      <w:r w:rsidRPr="001066DD">
        <w:t xml:space="preserve">controller shall </w:t>
      </w:r>
      <w:r w:rsidR="001066DD" w:rsidRPr="001066DD">
        <w:t xml:space="preserve">have a </w:t>
      </w:r>
      <w:r w:rsidR="003317D8" w:rsidRPr="001066DD">
        <w:t xml:space="preserve">height of </w:t>
      </w:r>
      <w:r w:rsidR="003317D8">
        <w:t>2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</w:t>
      </w:r>
      <w:r w:rsidR="003317D8">
        <w:t xml:space="preserve"> (6.4 cm) and a diameter of 3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 (8.9 cm)</w:t>
      </w:r>
      <w:r w:rsidR="001C6152">
        <w:rPr>
          <w:rFonts w:ascii="Calibri" w:hAnsi="Calibri" w:cs="Calibri"/>
        </w:rPr>
        <w:t>.</w:t>
      </w:r>
    </w:p>
    <w:p w14:paraId="3C536624" w14:textId="101B0E2A" w:rsidR="00775B36" w:rsidRPr="00775B36" w:rsidRDefault="00775B36" w:rsidP="000E4C02">
      <w:pPr>
        <w:pStyle w:val="ListParagraph"/>
        <w:numPr>
          <w:ilvl w:val="0"/>
          <w:numId w:val="12"/>
        </w:numPr>
        <w:spacing w:after="120"/>
        <w:contextualSpacing w:val="0"/>
      </w:pPr>
      <w:r w:rsidRPr="00987EED">
        <w:t>The controller shall be furnished in an outdoor, weather</w:t>
      </w:r>
      <w:r w:rsidR="001C6152">
        <w:t>-</w:t>
      </w:r>
      <w:r w:rsidRPr="00987EED">
        <w:t>resistant</w:t>
      </w:r>
      <w:r w:rsidR="00A90E8B">
        <w:t xml:space="preserve"> </w:t>
      </w:r>
      <w:r w:rsidR="00D9566D">
        <w:t>enclosure</w:t>
      </w:r>
      <w:r w:rsidRPr="00987EED">
        <w:t xml:space="preserve">. </w:t>
      </w:r>
    </w:p>
    <w:p w14:paraId="66823623" w14:textId="7D98BE79" w:rsidR="00203E7F" w:rsidRPr="00987EED" w:rsidRDefault="00203E7F" w:rsidP="000E4C02">
      <w:pPr>
        <w:pStyle w:val="ListParagraph"/>
        <w:numPr>
          <w:ilvl w:val="0"/>
          <w:numId w:val="12"/>
        </w:numPr>
        <w:spacing w:after="120"/>
        <w:contextualSpacing w:val="0"/>
      </w:pPr>
      <w:r w:rsidRPr="00987EED">
        <w:t>The controller shall provide</w:t>
      </w:r>
      <w:r w:rsidR="00F21EED">
        <w:t xml:space="preserve"> </w:t>
      </w:r>
      <w:r w:rsidR="00A90E8B">
        <w:t>2</w:t>
      </w:r>
      <w:r w:rsidRPr="00987EED">
        <w:t xml:space="preserve"> stations. </w:t>
      </w:r>
    </w:p>
    <w:p w14:paraId="3E5114FE" w14:textId="613FE7EA" w:rsidR="0074722E" w:rsidRPr="00987EED" w:rsidRDefault="00A90E8B" w:rsidP="000E4C02">
      <w:pPr>
        <w:pStyle w:val="ListParagraph"/>
        <w:numPr>
          <w:ilvl w:val="0"/>
          <w:numId w:val="12"/>
        </w:numPr>
        <w:spacing w:after="120"/>
        <w:contextualSpacing w:val="0"/>
        <w:jc w:val="both"/>
      </w:pPr>
      <w:r>
        <w:t xml:space="preserve">The enclosure </w:t>
      </w:r>
      <w:r w:rsidR="0074722E">
        <w:t>is IP</w:t>
      </w:r>
      <w:r>
        <w:t>68</w:t>
      </w:r>
      <w:r w:rsidR="0074722E">
        <w:t xml:space="preserve"> rated.</w:t>
      </w:r>
    </w:p>
    <w:p w14:paraId="5FBD2DE6" w14:textId="6F0B23BB" w:rsidR="006676FA" w:rsidRDefault="001C6152" w:rsidP="000E4C02">
      <w:pPr>
        <w:pStyle w:val="ListParagraph"/>
        <w:numPr>
          <w:ilvl w:val="0"/>
          <w:numId w:val="2"/>
        </w:numPr>
        <w:spacing w:before="240" w:after="120" w:line="240" w:lineRule="auto"/>
      </w:pPr>
      <w:r>
        <w:t>4-s</w:t>
      </w:r>
      <w:r w:rsidR="006676FA">
        <w:t>tation</w:t>
      </w:r>
      <w:r>
        <w:t xml:space="preserve"> controller</w:t>
      </w:r>
    </w:p>
    <w:p w14:paraId="1966B57F" w14:textId="77777777" w:rsidR="001C6152" w:rsidRDefault="001C6152" w:rsidP="001C6152">
      <w:pPr>
        <w:pStyle w:val="ListParagraph"/>
        <w:spacing w:before="240" w:after="120" w:line="240" w:lineRule="auto"/>
        <w:ind w:left="1080"/>
      </w:pPr>
    </w:p>
    <w:p w14:paraId="7796CCB5" w14:textId="60907246" w:rsidR="006676FA" w:rsidRPr="00987EED" w:rsidRDefault="006676FA" w:rsidP="000E4C02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</w:pPr>
      <w:r w:rsidRPr="00987EED">
        <w:t xml:space="preserve">The controller shall be Hunter Industries model </w:t>
      </w:r>
      <w:r w:rsidR="00D40B18">
        <w:t>NODE-400</w:t>
      </w:r>
      <w:r w:rsidRPr="00987EED">
        <w:t>.</w:t>
      </w:r>
    </w:p>
    <w:p w14:paraId="6F383B21" w14:textId="0DADC352" w:rsidR="006676FA" w:rsidRPr="001066DD" w:rsidRDefault="006676FA" w:rsidP="000E4C02">
      <w:pPr>
        <w:pStyle w:val="ListParagraph"/>
        <w:numPr>
          <w:ilvl w:val="0"/>
          <w:numId w:val="18"/>
        </w:numPr>
        <w:spacing w:after="120"/>
        <w:contextualSpacing w:val="0"/>
      </w:pPr>
      <w:r w:rsidRPr="001066DD">
        <w:lastRenderedPageBreak/>
        <w:t xml:space="preserve">Pre-assembled controller shall have a </w:t>
      </w:r>
      <w:r w:rsidR="003317D8" w:rsidRPr="001066DD">
        <w:t xml:space="preserve">height of </w:t>
      </w:r>
      <w:r w:rsidR="003317D8">
        <w:t>2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</w:t>
      </w:r>
      <w:r w:rsidR="003317D8">
        <w:t xml:space="preserve"> (6.4 cm) and a diameter of 3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 (8.9 cm)</w:t>
      </w:r>
      <w:r w:rsidR="001C6152">
        <w:rPr>
          <w:rFonts w:ascii="Calibri" w:hAnsi="Calibri" w:cs="Calibri"/>
        </w:rPr>
        <w:t>.</w:t>
      </w:r>
    </w:p>
    <w:p w14:paraId="5B415919" w14:textId="43DB6433" w:rsidR="006676FA" w:rsidRPr="00775B36" w:rsidRDefault="006676FA" w:rsidP="000E4C02">
      <w:pPr>
        <w:pStyle w:val="ListParagraph"/>
        <w:numPr>
          <w:ilvl w:val="0"/>
          <w:numId w:val="18"/>
        </w:numPr>
        <w:spacing w:after="120"/>
        <w:contextualSpacing w:val="0"/>
      </w:pPr>
      <w:r w:rsidRPr="00987EED">
        <w:t>The controller shall be furnished in an outdoor, weather</w:t>
      </w:r>
      <w:r w:rsidR="001C6152">
        <w:t>-</w:t>
      </w:r>
      <w:r w:rsidRPr="00987EED">
        <w:t>resistan</w:t>
      </w:r>
      <w:r w:rsidR="000E4C02">
        <w:t>t</w:t>
      </w:r>
      <w:r>
        <w:t xml:space="preserve"> enclosure</w:t>
      </w:r>
      <w:r w:rsidRPr="00987EED">
        <w:t xml:space="preserve">. </w:t>
      </w:r>
    </w:p>
    <w:p w14:paraId="33C83D07" w14:textId="2F022F04" w:rsidR="006676FA" w:rsidRDefault="006676FA" w:rsidP="000E4C02">
      <w:pPr>
        <w:pStyle w:val="ListParagraph"/>
        <w:numPr>
          <w:ilvl w:val="0"/>
          <w:numId w:val="18"/>
        </w:numPr>
        <w:spacing w:after="120"/>
        <w:contextualSpacing w:val="0"/>
      </w:pPr>
      <w:r w:rsidRPr="00987EED">
        <w:t>The controller shall provide</w:t>
      </w:r>
      <w:r>
        <w:t xml:space="preserve"> </w:t>
      </w:r>
      <w:r w:rsidR="00D40B18">
        <w:t>4</w:t>
      </w:r>
      <w:r w:rsidRPr="00987EED">
        <w:t xml:space="preserve"> stations. </w:t>
      </w:r>
    </w:p>
    <w:p w14:paraId="7CE692CA" w14:textId="7489DA1D" w:rsidR="006676FA" w:rsidRDefault="00D40B18" w:rsidP="000E4C02">
      <w:pPr>
        <w:pStyle w:val="ListParagraph"/>
        <w:numPr>
          <w:ilvl w:val="0"/>
          <w:numId w:val="18"/>
        </w:numPr>
        <w:spacing w:after="120"/>
        <w:contextualSpacing w:val="0"/>
        <w:jc w:val="both"/>
      </w:pPr>
      <w:r>
        <w:t>Enclosure</w:t>
      </w:r>
      <w:r w:rsidR="006676FA">
        <w:t xml:space="preserve"> is IP</w:t>
      </w:r>
      <w:r>
        <w:t>68</w:t>
      </w:r>
      <w:r w:rsidR="006676FA">
        <w:t xml:space="preserve"> rated.</w:t>
      </w:r>
    </w:p>
    <w:p w14:paraId="05FD2957" w14:textId="70912E94" w:rsidR="00AE19C6" w:rsidRDefault="001C6152" w:rsidP="000E4C02">
      <w:pPr>
        <w:pStyle w:val="ListParagraph"/>
        <w:numPr>
          <w:ilvl w:val="0"/>
          <w:numId w:val="2"/>
        </w:numPr>
        <w:spacing w:before="240" w:after="120" w:line="240" w:lineRule="auto"/>
      </w:pPr>
      <w:r>
        <w:t>6-s</w:t>
      </w:r>
      <w:r w:rsidR="00D40B18">
        <w:t>tation</w:t>
      </w:r>
      <w:r>
        <w:t xml:space="preserve"> controller</w:t>
      </w:r>
      <w:r>
        <w:br/>
      </w:r>
    </w:p>
    <w:p w14:paraId="5C27A467" w14:textId="70C1CA26" w:rsidR="00AE19C6" w:rsidRPr="00987EED" w:rsidRDefault="00AE19C6" w:rsidP="000E4C02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</w:pPr>
      <w:r w:rsidRPr="00987EED">
        <w:t xml:space="preserve">The controller shall be Hunter Industries model </w:t>
      </w:r>
      <w:r w:rsidR="00D40B18">
        <w:t>NODE-600</w:t>
      </w:r>
      <w:r w:rsidRPr="00987EED">
        <w:t>.</w:t>
      </w:r>
    </w:p>
    <w:p w14:paraId="77DAED4A" w14:textId="2C7A023D" w:rsidR="00AE19C6" w:rsidRPr="001066DD" w:rsidRDefault="00AE19C6" w:rsidP="000E4C02">
      <w:pPr>
        <w:pStyle w:val="ListParagraph"/>
        <w:numPr>
          <w:ilvl w:val="0"/>
          <w:numId w:val="19"/>
        </w:numPr>
        <w:spacing w:after="120"/>
        <w:contextualSpacing w:val="0"/>
      </w:pPr>
      <w:r w:rsidRPr="001066DD">
        <w:t xml:space="preserve">Pre-assembled controller shall have a </w:t>
      </w:r>
      <w:r w:rsidR="003317D8" w:rsidRPr="001066DD">
        <w:t xml:space="preserve">height of </w:t>
      </w:r>
      <w:r w:rsidR="003317D8">
        <w:t>2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</w:t>
      </w:r>
      <w:r w:rsidR="003317D8">
        <w:t xml:space="preserve"> (6.4 cm) and a diameter of 3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 (8.9 cm)</w:t>
      </w:r>
      <w:r w:rsidR="001C6152">
        <w:rPr>
          <w:rFonts w:ascii="Calibri" w:hAnsi="Calibri" w:cs="Calibri"/>
        </w:rPr>
        <w:t>.</w:t>
      </w:r>
    </w:p>
    <w:p w14:paraId="24CE22FA" w14:textId="0697F582" w:rsidR="00AE19C6" w:rsidRPr="00775B36" w:rsidRDefault="00AE19C6" w:rsidP="000E4C02">
      <w:pPr>
        <w:pStyle w:val="ListParagraph"/>
        <w:numPr>
          <w:ilvl w:val="0"/>
          <w:numId w:val="19"/>
        </w:numPr>
        <w:spacing w:after="120"/>
        <w:contextualSpacing w:val="0"/>
      </w:pPr>
      <w:r w:rsidRPr="00987EED">
        <w:t>The controller shall be furnished in an outdoor, weather</w:t>
      </w:r>
      <w:r w:rsidR="001C6152">
        <w:t>-</w:t>
      </w:r>
      <w:r w:rsidRPr="00987EED">
        <w:t>resistant</w:t>
      </w:r>
      <w:r w:rsidR="00D40B18">
        <w:t xml:space="preserve"> </w:t>
      </w:r>
      <w:r>
        <w:t>enclosure</w:t>
      </w:r>
      <w:r w:rsidRPr="00987EED">
        <w:t xml:space="preserve">. </w:t>
      </w:r>
    </w:p>
    <w:p w14:paraId="61802948" w14:textId="263F9119" w:rsidR="00AE19C6" w:rsidRDefault="00AE19C6" w:rsidP="000E4C02">
      <w:pPr>
        <w:pStyle w:val="ListParagraph"/>
        <w:numPr>
          <w:ilvl w:val="0"/>
          <w:numId w:val="19"/>
        </w:numPr>
        <w:spacing w:after="120"/>
        <w:contextualSpacing w:val="0"/>
      </w:pPr>
      <w:r w:rsidRPr="00987EED">
        <w:t>The controller shall provide</w:t>
      </w:r>
      <w:r>
        <w:t xml:space="preserve"> 6</w:t>
      </w:r>
      <w:r w:rsidRPr="00987EED">
        <w:t xml:space="preserve"> stations. </w:t>
      </w:r>
    </w:p>
    <w:p w14:paraId="11900B4F" w14:textId="0D25C969" w:rsidR="00827B54" w:rsidRDefault="00EE1693" w:rsidP="000E4C02">
      <w:pPr>
        <w:pStyle w:val="ListParagraph"/>
        <w:numPr>
          <w:ilvl w:val="0"/>
          <w:numId w:val="19"/>
        </w:numPr>
        <w:spacing w:after="120"/>
        <w:contextualSpacing w:val="0"/>
        <w:jc w:val="both"/>
      </w:pPr>
      <w:r>
        <w:t>Enclosure is IP68 rated.</w:t>
      </w:r>
    </w:p>
    <w:p w14:paraId="19E15530" w14:textId="7472F671" w:rsidR="003F15B3" w:rsidRDefault="001C6152" w:rsidP="000E4C02">
      <w:pPr>
        <w:pStyle w:val="ListParagraph"/>
        <w:numPr>
          <w:ilvl w:val="0"/>
          <w:numId w:val="2"/>
        </w:numPr>
        <w:spacing w:before="240" w:after="120" w:line="240" w:lineRule="auto"/>
      </w:pPr>
      <w:bookmarkStart w:id="1" w:name="_Hlk3540938"/>
      <w:r>
        <w:t>1-s</w:t>
      </w:r>
      <w:r w:rsidR="003F15B3">
        <w:t xml:space="preserve">tation </w:t>
      </w:r>
      <w:r>
        <w:t xml:space="preserve">controller </w:t>
      </w:r>
      <w:r w:rsidR="003F15B3">
        <w:t xml:space="preserve">with PGV-101G </w:t>
      </w:r>
      <w:r w:rsidR="00EE1693">
        <w:t xml:space="preserve">NPT </w:t>
      </w:r>
      <w:r>
        <w:t>v</w:t>
      </w:r>
      <w:r w:rsidR="003F15B3">
        <w:t>alve</w:t>
      </w:r>
      <w:r>
        <w:br/>
      </w:r>
    </w:p>
    <w:p w14:paraId="748DD26C" w14:textId="4B2A2AC1" w:rsidR="003F15B3" w:rsidRPr="00987EED" w:rsidRDefault="003F15B3" w:rsidP="000E4C02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</w:pPr>
      <w:r w:rsidRPr="00987EED">
        <w:t xml:space="preserve">The controller shall be Hunter Industries model </w:t>
      </w:r>
      <w:r>
        <w:t>NODE-100-VALVE</w:t>
      </w:r>
      <w:r w:rsidRPr="00987EED">
        <w:t>.</w:t>
      </w:r>
    </w:p>
    <w:p w14:paraId="7FCE7E14" w14:textId="306E876B" w:rsidR="003F15B3" w:rsidRPr="001066DD" w:rsidRDefault="003F15B3" w:rsidP="000E4C02">
      <w:pPr>
        <w:pStyle w:val="ListParagraph"/>
        <w:numPr>
          <w:ilvl w:val="0"/>
          <w:numId w:val="20"/>
        </w:numPr>
        <w:spacing w:after="120"/>
        <w:contextualSpacing w:val="0"/>
      </w:pPr>
      <w:r w:rsidRPr="001066DD">
        <w:t xml:space="preserve">Pre-assembled controller shall have a </w:t>
      </w:r>
      <w:r w:rsidR="003317D8" w:rsidRPr="001066DD">
        <w:t xml:space="preserve">height of </w:t>
      </w:r>
      <w:r w:rsidR="003317D8">
        <w:t>2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</w:t>
      </w:r>
      <w:r w:rsidR="003317D8">
        <w:t xml:space="preserve"> (6.4 cm) and a diameter of 3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 (8.9 cm)</w:t>
      </w:r>
      <w:r w:rsidR="001C6152">
        <w:rPr>
          <w:rFonts w:ascii="Calibri" w:hAnsi="Calibri" w:cs="Calibri"/>
        </w:rPr>
        <w:t>.</w:t>
      </w:r>
    </w:p>
    <w:p w14:paraId="2FC7C76B" w14:textId="089175D5" w:rsidR="003F15B3" w:rsidRPr="00775B36" w:rsidRDefault="003F15B3" w:rsidP="000E4C02">
      <w:pPr>
        <w:pStyle w:val="ListParagraph"/>
        <w:numPr>
          <w:ilvl w:val="0"/>
          <w:numId w:val="20"/>
        </w:numPr>
        <w:spacing w:after="120"/>
        <w:contextualSpacing w:val="0"/>
      </w:pPr>
      <w:r w:rsidRPr="00987EED">
        <w:t>The controller shall be furnished in an outdoor, weather</w:t>
      </w:r>
      <w:r w:rsidR="001C6152">
        <w:t>-</w:t>
      </w:r>
      <w:r w:rsidRPr="00987EED">
        <w:t>resistant</w:t>
      </w:r>
      <w:r>
        <w:t xml:space="preserve"> enclosure</w:t>
      </w:r>
      <w:r w:rsidRPr="00987EED">
        <w:t xml:space="preserve">. </w:t>
      </w:r>
    </w:p>
    <w:p w14:paraId="1E3A1AFB" w14:textId="05F763C6" w:rsidR="003F15B3" w:rsidRDefault="003F15B3" w:rsidP="000E4C02">
      <w:pPr>
        <w:pStyle w:val="ListParagraph"/>
        <w:numPr>
          <w:ilvl w:val="0"/>
          <w:numId w:val="20"/>
        </w:numPr>
        <w:spacing w:after="120"/>
        <w:contextualSpacing w:val="0"/>
      </w:pPr>
      <w:r w:rsidRPr="00987EED">
        <w:t>The controller shall provide</w:t>
      </w:r>
      <w:r>
        <w:t xml:space="preserve"> 1</w:t>
      </w:r>
      <w:r w:rsidRPr="00987EED">
        <w:t xml:space="preserve"> station. </w:t>
      </w:r>
    </w:p>
    <w:bookmarkEnd w:id="1"/>
    <w:p w14:paraId="6ACE05D5" w14:textId="17A0029E" w:rsidR="003F15B3" w:rsidRDefault="001C6152" w:rsidP="000E4C02">
      <w:pPr>
        <w:pStyle w:val="ListParagraph"/>
        <w:numPr>
          <w:ilvl w:val="0"/>
          <w:numId w:val="2"/>
        </w:numPr>
        <w:spacing w:before="240" w:after="120" w:line="240" w:lineRule="auto"/>
      </w:pPr>
      <w:r>
        <w:t>1-s</w:t>
      </w:r>
      <w:r w:rsidR="003F15B3">
        <w:t xml:space="preserve">tation </w:t>
      </w:r>
      <w:r>
        <w:t xml:space="preserve">controller </w:t>
      </w:r>
      <w:r w:rsidR="003F15B3">
        <w:t xml:space="preserve">with PGV-101G-B </w:t>
      </w:r>
      <w:r w:rsidR="00EE1693">
        <w:t xml:space="preserve">BSP </w:t>
      </w:r>
      <w:r>
        <w:t>v</w:t>
      </w:r>
      <w:r w:rsidR="003F15B3">
        <w:t>alve</w:t>
      </w:r>
      <w:r>
        <w:br/>
      </w:r>
    </w:p>
    <w:p w14:paraId="7CC2B2E9" w14:textId="7F7D081B" w:rsidR="003F15B3" w:rsidRPr="00987EED" w:rsidRDefault="003F15B3" w:rsidP="000E4C02">
      <w:pPr>
        <w:pStyle w:val="ListParagraph"/>
        <w:numPr>
          <w:ilvl w:val="0"/>
          <w:numId w:val="21"/>
        </w:numPr>
        <w:spacing w:after="120" w:line="240" w:lineRule="auto"/>
        <w:contextualSpacing w:val="0"/>
        <w:jc w:val="both"/>
      </w:pPr>
      <w:r w:rsidRPr="00987EED">
        <w:t xml:space="preserve">The controller shall be Hunter Industries model </w:t>
      </w:r>
      <w:r>
        <w:t>NODE-100-VALVE-B</w:t>
      </w:r>
      <w:r w:rsidRPr="00987EED">
        <w:t>.</w:t>
      </w:r>
    </w:p>
    <w:p w14:paraId="5456A2A2" w14:textId="15E4C4F7" w:rsidR="003F15B3" w:rsidRPr="001066DD" w:rsidRDefault="003F15B3" w:rsidP="000E4C02">
      <w:pPr>
        <w:pStyle w:val="ListParagraph"/>
        <w:numPr>
          <w:ilvl w:val="0"/>
          <w:numId w:val="21"/>
        </w:numPr>
        <w:spacing w:after="120"/>
        <w:contextualSpacing w:val="0"/>
      </w:pPr>
      <w:r w:rsidRPr="001066DD">
        <w:t xml:space="preserve">Pre-assembled controller shall have a </w:t>
      </w:r>
      <w:r w:rsidR="003317D8" w:rsidRPr="001066DD">
        <w:t xml:space="preserve">height of </w:t>
      </w:r>
      <w:r w:rsidR="003317D8">
        <w:t>2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</w:t>
      </w:r>
      <w:r w:rsidR="003317D8">
        <w:t xml:space="preserve"> (6.4 cm) and a diameter of 3</w:t>
      </w:r>
      <w:r w:rsidR="003317D8" w:rsidRPr="006015D8">
        <w:rPr>
          <w:rFonts w:ascii="Calibri" w:hAnsi="Calibri" w:cs="Calibri"/>
          <w:color w:val="222222"/>
          <w:shd w:val="clear" w:color="auto" w:fill="FFFFFF"/>
        </w:rPr>
        <w:t>½</w:t>
      </w:r>
      <w:r w:rsidR="003317D8">
        <w:rPr>
          <w:rFonts w:ascii="Calibri" w:hAnsi="Calibri" w:cs="Calibri"/>
        </w:rPr>
        <w:t>" (8.9 cm)</w:t>
      </w:r>
      <w:r w:rsidR="001C6152">
        <w:rPr>
          <w:rFonts w:ascii="Calibri" w:hAnsi="Calibri" w:cs="Calibri"/>
        </w:rPr>
        <w:t>.</w:t>
      </w:r>
    </w:p>
    <w:p w14:paraId="1AAA02C9" w14:textId="24A59C31" w:rsidR="003F15B3" w:rsidRPr="00775B36" w:rsidRDefault="003F15B3" w:rsidP="000E4C02">
      <w:pPr>
        <w:pStyle w:val="ListParagraph"/>
        <w:numPr>
          <w:ilvl w:val="0"/>
          <w:numId w:val="21"/>
        </w:numPr>
        <w:spacing w:after="120"/>
        <w:contextualSpacing w:val="0"/>
      </w:pPr>
      <w:r w:rsidRPr="00987EED">
        <w:t>The controller shall be furnished in an outdoor, weather</w:t>
      </w:r>
      <w:r w:rsidR="001C6152">
        <w:t>-</w:t>
      </w:r>
      <w:r w:rsidRPr="00987EED">
        <w:t>resistant</w:t>
      </w:r>
      <w:r>
        <w:t xml:space="preserve"> enclosure</w:t>
      </w:r>
      <w:r w:rsidRPr="00987EED">
        <w:t xml:space="preserve">. </w:t>
      </w:r>
    </w:p>
    <w:p w14:paraId="07399C02" w14:textId="77777777" w:rsidR="003F15B3" w:rsidRDefault="003F15B3" w:rsidP="000E4C02">
      <w:pPr>
        <w:pStyle w:val="ListParagraph"/>
        <w:numPr>
          <w:ilvl w:val="0"/>
          <w:numId w:val="21"/>
        </w:numPr>
        <w:spacing w:after="120"/>
        <w:contextualSpacing w:val="0"/>
      </w:pPr>
      <w:r w:rsidRPr="00987EED">
        <w:t>The controller shall provide</w:t>
      </w:r>
      <w:r>
        <w:t xml:space="preserve"> 1</w:t>
      </w:r>
      <w:r w:rsidRPr="00987EED">
        <w:t xml:space="preserve"> station. </w:t>
      </w:r>
    </w:p>
    <w:p w14:paraId="7B02C22E" w14:textId="01135E1E" w:rsidR="00D30A42" w:rsidRDefault="00EE1693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t xml:space="preserve"> </w:t>
      </w:r>
      <w:r w:rsidR="00CE1C21">
        <w:t>Warranty</w:t>
      </w:r>
    </w:p>
    <w:p w14:paraId="33E05E78" w14:textId="17FABA6E" w:rsidR="00C47C66" w:rsidRPr="00C47C66" w:rsidRDefault="00C47C66" w:rsidP="000E4C02">
      <w:pPr>
        <w:pStyle w:val="ListParagraph"/>
        <w:numPr>
          <w:ilvl w:val="0"/>
          <w:numId w:val="15"/>
        </w:numPr>
        <w:spacing w:before="240" w:after="0"/>
        <w:contextualSpacing w:val="0"/>
      </w:pPr>
      <w:r w:rsidRPr="00C47C66">
        <w:t>The controller shall be installed in accordance with the manufacturer’s published instructions.</w:t>
      </w:r>
      <w:r w:rsidR="00B86009">
        <w:t xml:space="preserve"> </w:t>
      </w:r>
      <w:r w:rsidRPr="00C47C66">
        <w:t xml:space="preserve">The controller shall carry a conditional </w:t>
      </w:r>
      <w:r w:rsidR="00795F42">
        <w:t>2</w:t>
      </w:r>
      <w:r w:rsidRPr="00C47C66">
        <w:t>-year exchange warrant</w:t>
      </w:r>
      <w:r w:rsidR="00B86009">
        <w:t xml:space="preserve">y. The automatic controller(s) </w:t>
      </w:r>
      <w:r w:rsidRPr="00C47C66">
        <w:t xml:space="preserve">shall be the </w:t>
      </w:r>
      <w:r w:rsidR="009E5240">
        <w:t>NO</w:t>
      </w:r>
      <w:r w:rsidR="00314EDB">
        <w:t>D</w:t>
      </w:r>
      <w:r w:rsidR="009E5240">
        <w:t>E</w:t>
      </w:r>
      <w:r w:rsidRPr="00C47C66">
        <w:t xml:space="preserve"> series controller as manufactured for Hunte</w:t>
      </w:r>
      <w:r w:rsidR="00B86009">
        <w:t xml:space="preserve">r Industries Incorporated, San </w:t>
      </w:r>
      <w:r w:rsidRPr="00C47C66">
        <w:t>Marcos, California.</w:t>
      </w:r>
    </w:p>
    <w:p w14:paraId="4194E07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t>Part 3</w:t>
      </w:r>
      <w:r w:rsidR="0093630E" w:rsidRPr="001066DD">
        <w:rPr>
          <w:b/>
        </w:rPr>
        <w:t xml:space="preserve"> – Controller Hardware</w:t>
      </w:r>
    </w:p>
    <w:p w14:paraId="0773D18F" w14:textId="77777777" w:rsidR="005E3103" w:rsidRPr="001066DD" w:rsidRDefault="005E3103" w:rsidP="000E4C02">
      <w:pPr>
        <w:pStyle w:val="ListParagraph"/>
        <w:numPr>
          <w:ilvl w:val="0"/>
          <w:numId w:val="4"/>
        </w:numPr>
        <w:rPr>
          <w:vanish/>
        </w:rPr>
      </w:pPr>
    </w:p>
    <w:p w14:paraId="013B0164" w14:textId="77777777" w:rsidR="005E3103" w:rsidRPr="001066DD" w:rsidRDefault="005E3103" w:rsidP="000E4C02">
      <w:pPr>
        <w:pStyle w:val="ListParagraph"/>
        <w:numPr>
          <w:ilvl w:val="0"/>
          <w:numId w:val="4"/>
        </w:numPr>
        <w:rPr>
          <w:vanish/>
        </w:rPr>
      </w:pPr>
    </w:p>
    <w:p w14:paraId="4FB113C6" w14:textId="77777777" w:rsidR="005E3103" w:rsidRPr="001066DD" w:rsidRDefault="005E3103" w:rsidP="000E4C02">
      <w:pPr>
        <w:pStyle w:val="ListParagraph"/>
        <w:numPr>
          <w:ilvl w:val="0"/>
          <w:numId w:val="4"/>
        </w:numPr>
        <w:rPr>
          <w:vanish/>
        </w:rPr>
      </w:pPr>
    </w:p>
    <w:p w14:paraId="5750607B" w14:textId="700B072C" w:rsidR="0093630E" w:rsidRPr="001066DD" w:rsidRDefault="0093630E" w:rsidP="000E4C02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1066DD">
        <w:t xml:space="preserve">Control </w:t>
      </w:r>
      <w:r w:rsidR="001C6152">
        <w:t>d</w:t>
      </w:r>
      <w:r w:rsidRPr="001066DD">
        <w:t>isplay</w:t>
      </w:r>
    </w:p>
    <w:p w14:paraId="419233E9" w14:textId="49EAB092" w:rsidR="0093630E" w:rsidRPr="007A6141" w:rsidRDefault="0093630E" w:rsidP="000E4C02">
      <w:pPr>
        <w:pStyle w:val="ListParagraph"/>
        <w:numPr>
          <w:ilvl w:val="0"/>
          <w:numId w:val="5"/>
        </w:numPr>
        <w:ind w:left="1080"/>
        <w:contextualSpacing w:val="0"/>
      </w:pPr>
      <w:r w:rsidRPr="007A6141">
        <w:t xml:space="preserve">Display shall be </w:t>
      </w:r>
      <w:r w:rsidR="005361BB">
        <w:t>2.0</w:t>
      </w:r>
      <w:r w:rsidR="001C6152">
        <w:rPr>
          <w:rFonts w:ascii="Calibri" w:hAnsi="Calibri" w:cs="Calibri"/>
        </w:rPr>
        <w:t>"</w:t>
      </w:r>
      <w:r w:rsidR="007A6141">
        <w:t xml:space="preserve"> </w:t>
      </w:r>
      <w:r w:rsidR="009D2302">
        <w:t xml:space="preserve">(5 cm) </w:t>
      </w:r>
      <w:r w:rsidR="007A6141">
        <w:t xml:space="preserve">diagonal </w:t>
      </w:r>
      <w:r w:rsidR="0074722E">
        <w:t>LCD</w:t>
      </w:r>
      <w:r w:rsidR="005D5B76">
        <w:t>.</w:t>
      </w:r>
    </w:p>
    <w:p w14:paraId="20DE5AB2" w14:textId="64DCC140" w:rsidR="001066DD" w:rsidRPr="001066DD" w:rsidRDefault="001066DD" w:rsidP="000E4C02">
      <w:pPr>
        <w:pStyle w:val="ListParagraph"/>
        <w:numPr>
          <w:ilvl w:val="0"/>
          <w:numId w:val="5"/>
        </w:numPr>
        <w:ind w:left="1080"/>
        <w:contextualSpacing w:val="0"/>
      </w:pPr>
      <w:r w:rsidRPr="001066DD">
        <w:lastRenderedPageBreak/>
        <w:t>All programming shall be accomplished by use of a programming dial and selection buttons with user feedback pro</w:t>
      </w:r>
      <w:r w:rsidR="005D5B76">
        <w:t>vided by a</w:t>
      </w:r>
      <w:r w:rsidR="00CF1A6E">
        <w:t>n LCD</w:t>
      </w:r>
      <w:r w:rsidR="005D5B76">
        <w:t xml:space="preserve"> display.</w:t>
      </w:r>
    </w:p>
    <w:p w14:paraId="0D4A2B78" w14:textId="00ECB53B" w:rsidR="0093630E" w:rsidRPr="001066DD" w:rsidRDefault="0093630E" w:rsidP="000E4C02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1066DD">
        <w:t xml:space="preserve">Control </w:t>
      </w:r>
      <w:r w:rsidR="001C6152">
        <w:t>p</w:t>
      </w:r>
      <w:r w:rsidRPr="001066DD">
        <w:t>anel</w:t>
      </w:r>
    </w:p>
    <w:p w14:paraId="4A352E2F" w14:textId="635B40AE" w:rsidR="00B16A54" w:rsidRDefault="00A932EF" w:rsidP="000E4C02">
      <w:pPr>
        <w:pStyle w:val="ListParagraph"/>
        <w:numPr>
          <w:ilvl w:val="0"/>
          <w:numId w:val="13"/>
        </w:numPr>
        <w:ind w:left="1080"/>
        <w:contextualSpacing w:val="0"/>
      </w:pPr>
      <w:r>
        <w:t>The controller shall be equipped with non-volatile memory that retains current time, date, and program data</w:t>
      </w:r>
      <w:r w:rsidR="001C6152">
        <w:t>.</w:t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  <w:r w:rsidR="00B86009">
        <w:tab/>
      </w:r>
    </w:p>
    <w:p w14:paraId="5D0C3CD2" w14:textId="64F3577E" w:rsidR="006F7DD0" w:rsidRPr="00C47C66" w:rsidRDefault="00B16A54" w:rsidP="000E4C02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C47C66">
        <w:t>Control</w:t>
      </w:r>
      <w:r w:rsidR="00BB78F5" w:rsidRPr="00C47C66">
        <w:t>ler</w:t>
      </w:r>
      <w:r w:rsidRPr="00C47C66">
        <w:t xml:space="preserve"> </w:t>
      </w:r>
      <w:r w:rsidR="001C6152">
        <w:t>p</w:t>
      </w:r>
      <w:r w:rsidRPr="00C47C66">
        <w:t xml:space="preserve">ower </w:t>
      </w:r>
    </w:p>
    <w:p w14:paraId="4E7DE581" w14:textId="07D2B905" w:rsidR="006F7DD0" w:rsidRDefault="004F6FCE" w:rsidP="000E4C02">
      <w:pPr>
        <w:pStyle w:val="ListParagraph"/>
        <w:numPr>
          <w:ilvl w:val="0"/>
          <w:numId w:val="8"/>
        </w:numPr>
        <w:ind w:left="1080"/>
        <w:contextualSpacing w:val="0"/>
      </w:pPr>
      <w:r>
        <w:t>All</w:t>
      </w:r>
      <w:r w:rsidR="006F7DD0">
        <w:t xml:space="preserve"> models will use </w:t>
      </w:r>
      <w:r>
        <w:t>1 or 2</w:t>
      </w:r>
      <w:r w:rsidR="006F7DD0">
        <w:t xml:space="preserve"> </w:t>
      </w:r>
      <w:r>
        <w:t>9V</w:t>
      </w:r>
      <w:r w:rsidR="00BC2D85">
        <w:t xml:space="preserve"> alkaline</w:t>
      </w:r>
      <w:r w:rsidR="006F7DD0">
        <w:t xml:space="preserve"> batteries.</w:t>
      </w:r>
    </w:p>
    <w:p w14:paraId="3A10A4D9" w14:textId="66705C9B" w:rsidR="00DF4136" w:rsidRDefault="00DF4136" w:rsidP="000E4C02">
      <w:pPr>
        <w:pStyle w:val="ListParagraph"/>
        <w:numPr>
          <w:ilvl w:val="0"/>
          <w:numId w:val="8"/>
        </w:numPr>
        <w:ind w:left="1080"/>
        <w:contextualSpacing w:val="0"/>
      </w:pPr>
      <w:r>
        <w:t>Each station output shall supply 11 VDC with a capacity of up to 1.5 mA</w:t>
      </w:r>
      <w:r w:rsidR="001C6152">
        <w:t>.</w:t>
      </w:r>
      <w:r>
        <w:t xml:space="preserve"> </w:t>
      </w:r>
    </w:p>
    <w:p w14:paraId="3DF8D4AE" w14:textId="5A1E8E65" w:rsidR="00D91E88" w:rsidRPr="00315A66" w:rsidRDefault="00DD083B" w:rsidP="000E4C02">
      <w:pPr>
        <w:pStyle w:val="ListParagraph"/>
        <w:numPr>
          <w:ilvl w:val="0"/>
          <w:numId w:val="8"/>
        </w:numPr>
        <w:ind w:left="1080"/>
        <w:contextualSpacing w:val="0"/>
      </w:pPr>
      <w:r>
        <w:t xml:space="preserve">Optional </w:t>
      </w:r>
      <w:r w:rsidR="00D9713C">
        <w:t>solar panel kit (P/N SPNODE) provides maintenance</w:t>
      </w:r>
      <w:r w:rsidR="001C6152">
        <w:t>-</w:t>
      </w:r>
      <w:r w:rsidR="00D9713C">
        <w:t>free operation.</w:t>
      </w:r>
    </w:p>
    <w:p w14:paraId="78205E05" w14:textId="614A5D43" w:rsidR="003027D2" w:rsidRPr="00C70A6D" w:rsidRDefault="003027D2" w:rsidP="000E4C02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C70A6D">
        <w:t xml:space="preserve">Sensor </w:t>
      </w:r>
      <w:r w:rsidR="001C6152">
        <w:t>i</w:t>
      </w:r>
      <w:r w:rsidRPr="00C70A6D">
        <w:t>nputs</w:t>
      </w:r>
    </w:p>
    <w:p w14:paraId="0CC3E340" w14:textId="77777777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  <w:t>The controller shall be compatible with an external weather sensor that can change seasonal</w:t>
      </w:r>
      <w:r w:rsidR="00400800">
        <w:t xml:space="preserve"> </w:t>
      </w:r>
      <w:r w:rsidRPr="00C70A6D">
        <w:t>adjustment automatically, based on local weather conditions, for maximum water savings. The external weather sensor shall include rain and freeze shutoff functions.</w:t>
      </w:r>
    </w:p>
    <w:p w14:paraId="51F1C46C" w14:textId="5FF7D81B" w:rsidR="00BB523D" w:rsidRDefault="00C70A6D" w:rsidP="000E4C02">
      <w:pPr>
        <w:pStyle w:val="ListParagraph"/>
        <w:numPr>
          <w:ilvl w:val="0"/>
          <w:numId w:val="7"/>
        </w:numPr>
        <w:spacing w:after="120"/>
        <w:contextualSpacing w:val="0"/>
      </w:pPr>
      <w:r w:rsidRPr="00C70A6D">
        <w:t xml:space="preserve">The external weather sensor shall be Hunter Industries model </w:t>
      </w:r>
      <w:r w:rsidR="00E85BB2">
        <w:t>Mini-</w:t>
      </w:r>
      <w:proofErr w:type="spellStart"/>
      <w:r w:rsidR="00E85BB2">
        <w:t>Clik</w:t>
      </w:r>
      <w:proofErr w:type="spellEnd"/>
      <w:r w:rsidR="001C6152">
        <w:t>®</w:t>
      </w:r>
      <w:r w:rsidR="00BC2D85">
        <w:t>, Freeze-</w:t>
      </w:r>
      <w:proofErr w:type="spellStart"/>
      <w:r w:rsidR="00BC2D85">
        <w:t>Clik</w:t>
      </w:r>
      <w:proofErr w:type="spellEnd"/>
      <w:r w:rsidR="001C6152">
        <w:t>®,</w:t>
      </w:r>
      <w:r w:rsidR="00BC2D85">
        <w:t xml:space="preserve"> or Rain-</w:t>
      </w:r>
      <w:proofErr w:type="spellStart"/>
      <w:r w:rsidR="00BC2D85">
        <w:t>Clik</w:t>
      </w:r>
      <w:proofErr w:type="spellEnd"/>
      <w:r w:rsidR="001C6152">
        <w:t>®</w:t>
      </w:r>
      <w:r w:rsidRPr="00C70A6D">
        <w:t xml:space="preserve">. </w:t>
      </w:r>
    </w:p>
    <w:p w14:paraId="5658DDFA" w14:textId="72BCD861" w:rsidR="00BB523D" w:rsidRPr="00C70A6D" w:rsidRDefault="00BB523D" w:rsidP="000E4C02">
      <w:pPr>
        <w:pStyle w:val="ListParagraph"/>
        <w:numPr>
          <w:ilvl w:val="0"/>
          <w:numId w:val="7"/>
        </w:numPr>
        <w:contextualSpacing w:val="0"/>
      </w:pPr>
      <w:r>
        <w:t>The sensor input shall also be compatible with standard normally</w:t>
      </w:r>
      <w:r w:rsidR="001C6152">
        <w:t xml:space="preserve"> </w:t>
      </w:r>
      <w:r>
        <w:t>closed rain or other sensors for shutdown purposes.</w:t>
      </w:r>
    </w:p>
    <w:p w14:paraId="2A489B89" w14:textId="76941DBB" w:rsidR="003027D2" w:rsidRDefault="001C6152" w:rsidP="000E4C02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>
        <w:t>P/MV</w:t>
      </w:r>
      <w:r w:rsidR="003027D2" w:rsidRPr="00492DF9">
        <w:t xml:space="preserve"> </w:t>
      </w:r>
      <w:r>
        <w:t>o</w:t>
      </w:r>
      <w:r w:rsidR="003027D2" w:rsidRPr="00492DF9">
        <w:t>utputs</w:t>
      </w:r>
    </w:p>
    <w:p w14:paraId="2B45847F" w14:textId="4B84ADA6" w:rsidR="001C6152" w:rsidRPr="00492DF9" w:rsidRDefault="001C6152" w:rsidP="001C6152">
      <w:pPr>
        <w:pStyle w:val="ListParagraph"/>
        <w:spacing w:before="240"/>
      </w:pPr>
      <w:r>
        <w:t xml:space="preserve">A. </w:t>
      </w:r>
      <w:r w:rsidRPr="00446B2C">
        <w:t>The controller shall have one built-in P/MV (</w:t>
      </w:r>
      <w:r>
        <w:t>11</w:t>
      </w:r>
      <w:r w:rsidRPr="00446B2C">
        <w:t xml:space="preserve"> V</w:t>
      </w:r>
      <w:r>
        <w:t>DC</w:t>
      </w:r>
      <w:r w:rsidRPr="00446B2C">
        <w:t xml:space="preserve">) output with a capacity of up to </w:t>
      </w:r>
      <w:r>
        <w:t>1.5 m</w:t>
      </w:r>
      <w:r w:rsidRPr="00446B2C">
        <w:t>A</w:t>
      </w:r>
      <w:r>
        <w:t>.</w:t>
      </w:r>
    </w:p>
    <w:p w14:paraId="593E4ED5" w14:textId="40ED9C5B" w:rsidR="00D91E88" w:rsidRPr="00BB523D" w:rsidRDefault="00D91E88" w:rsidP="000E4C02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BB523D">
        <w:t xml:space="preserve">Common </w:t>
      </w:r>
      <w:r w:rsidR="001C6152">
        <w:t>w</w:t>
      </w:r>
      <w:r w:rsidRPr="00BB523D">
        <w:t>ire</w:t>
      </w:r>
    </w:p>
    <w:p w14:paraId="7357D258" w14:textId="49C9FB80" w:rsidR="00245462" w:rsidRPr="00245462" w:rsidRDefault="00BB523D" w:rsidP="000E4C02">
      <w:pPr>
        <w:pStyle w:val="ListParagraph"/>
        <w:numPr>
          <w:ilvl w:val="0"/>
          <w:numId w:val="9"/>
        </w:numPr>
        <w:ind w:left="1080"/>
        <w:contextualSpacing w:val="0"/>
      </w:pPr>
      <w:r w:rsidRPr="00BB523D">
        <w:t xml:space="preserve">A </w:t>
      </w:r>
      <w:r w:rsidR="00AE5AE1">
        <w:t>c</w:t>
      </w:r>
      <w:r w:rsidR="00D91E88" w:rsidRPr="00BB523D">
        <w:t>ommon wire</w:t>
      </w:r>
      <w:r w:rsidRPr="00BB523D">
        <w:t xml:space="preserve"> is provided on the controller</w:t>
      </w:r>
      <w:r w:rsidR="006426C3">
        <w:t>.</w:t>
      </w:r>
      <w:r w:rsidR="00245462">
        <w:t xml:space="preserve">   </w:t>
      </w:r>
    </w:p>
    <w:p w14:paraId="0B2D70A9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>Part 4 – Programming and Operational Software</w:t>
      </w:r>
    </w:p>
    <w:p w14:paraId="6947AC14" w14:textId="77777777" w:rsidR="005E3103" w:rsidRPr="00492DF9" w:rsidRDefault="005E3103" w:rsidP="000E4C02">
      <w:pPr>
        <w:pStyle w:val="ListParagraph"/>
        <w:numPr>
          <w:ilvl w:val="0"/>
          <w:numId w:val="7"/>
        </w:numPr>
        <w:rPr>
          <w:vanish/>
        </w:rPr>
      </w:pPr>
    </w:p>
    <w:p w14:paraId="3E51E8D5" w14:textId="2B2968B9" w:rsidR="005E3103" w:rsidRPr="00420BE0" w:rsidRDefault="00420BE0" w:rsidP="005D5B76">
      <w:pPr>
        <w:spacing w:before="240"/>
      </w:pPr>
      <w:r w:rsidRPr="00420BE0">
        <w:t>4.</w:t>
      </w:r>
      <w:r w:rsidR="001C6152">
        <w:t>1</w:t>
      </w:r>
      <w:r w:rsidRPr="00420BE0">
        <w:t xml:space="preserve"> </w:t>
      </w:r>
      <w:r w:rsidR="00602402" w:rsidRPr="00420BE0">
        <w:t xml:space="preserve">Programming </w:t>
      </w:r>
    </w:p>
    <w:p w14:paraId="675E0E7D" w14:textId="07609D30" w:rsidR="00420BE0" w:rsidRPr="00420BE0" w:rsidRDefault="00420BE0" w:rsidP="000E4C02">
      <w:pPr>
        <w:pStyle w:val="ListParagraph"/>
        <w:numPr>
          <w:ilvl w:val="0"/>
          <w:numId w:val="10"/>
        </w:numPr>
        <w:ind w:left="1080"/>
        <w:contextualSpacing w:val="0"/>
      </w:pPr>
      <w:r w:rsidRPr="00420BE0">
        <w:t xml:space="preserve">The controller shall have </w:t>
      </w:r>
      <w:r w:rsidR="00BC3744">
        <w:t>3</w:t>
      </w:r>
      <w:r w:rsidR="00583449">
        <w:t xml:space="preserve"> </w:t>
      </w:r>
      <w:r w:rsidR="00602402" w:rsidRPr="00420BE0">
        <w:t>independent programs with unique day schedules, start times, and station run times</w:t>
      </w:r>
      <w:r w:rsidR="000F419E">
        <w:t>.</w:t>
      </w:r>
    </w:p>
    <w:p w14:paraId="1E5ECCD2" w14:textId="1D24B47B" w:rsidR="00602402" w:rsidRPr="00420BE0" w:rsidRDefault="00602402" w:rsidP="000E4C02">
      <w:pPr>
        <w:pStyle w:val="ListParagraph"/>
        <w:numPr>
          <w:ilvl w:val="0"/>
          <w:numId w:val="10"/>
        </w:numPr>
        <w:ind w:left="1080"/>
        <w:contextualSpacing w:val="0"/>
      </w:pPr>
      <w:r w:rsidRPr="00420BE0">
        <w:t>E</w:t>
      </w:r>
      <w:r w:rsidR="00420BE0" w:rsidRPr="00420BE0">
        <w:t xml:space="preserve">ach program shall offer up to </w:t>
      </w:r>
      <w:r w:rsidR="00583449">
        <w:t xml:space="preserve">4 </w:t>
      </w:r>
      <w:r w:rsidRPr="00420BE0">
        <w:t>start times</w:t>
      </w:r>
      <w:r w:rsidR="000F419E">
        <w:t>.</w:t>
      </w:r>
    </w:p>
    <w:p w14:paraId="12909125" w14:textId="77777777" w:rsidR="001175E8" w:rsidRDefault="00420BE0" w:rsidP="000E4C02">
      <w:pPr>
        <w:pStyle w:val="ListParagraph"/>
        <w:numPr>
          <w:ilvl w:val="0"/>
          <w:numId w:val="10"/>
        </w:numPr>
        <w:spacing w:after="120"/>
        <w:ind w:left="1080"/>
        <w:contextualSpacing w:val="0"/>
      </w:pPr>
      <w:r>
        <w:t xml:space="preserve">The controller programs shall have 4 weekly schedule options to choose from: </w:t>
      </w:r>
      <w:r w:rsidR="001175E8">
        <w:t xml:space="preserve"> </w:t>
      </w:r>
    </w:p>
    <w:p w14:paraId="4F1CEEB0" w14:textId="77777777" w:rsidR="001175E8" w:rsidRDefault="00420BE0" w:rsidP="000E4C02">
      <w:pPr>
        <w:pStyle w:val="ListParagraph"/>
        <w:numPr>
          <w:ilvl w:val="0"/>
          <w:numId w:val="16"/>
        </w:numPr>
        <w:spacing w:after="120"/>
        <w:contextualSpacing w:val="0"/>
      </w:pPr>
      <w:r>
        <w:t xml:space="preserve">7-day calendar </w:t>
      </w:r>
      <w:r w:rsidRPr="00C70A6D">
        <w:t xml:space="preserve"> </w:t>
      </w:r>
      <w:r>
        <w:t xml:space="preserve"> </w:t>
      </w:r>
    </w:p>
    <w:p w14:paraId="23FDC343" w14:textId="64C236AA" w:rsidR="001175E8" w:rsidRDefault="00AE5AE1" w:rsidP="000E4C02">
      <w:pPr>
        <w:pStyle w:val="ListParagraph"/>
        <w:numPr>
          <w:ilvl w:val="0"/>
          <w:numId w:val="16"/>
        </w:numPr>
        <w:spacing w:after="120"/>
        <w:contextualSpacing w:val="0"/>
      </w:pPr>
      <w:r w:rsidRPr="00D729D6">
        <w:t>U</w:t>
      </w:r>
      <w:r w:rsidR="00420BE0">
        <w:t>p to 31-day interval calendar</w:t>
      </w:r>
    </w:p>
    <w:p w14:paraId="59389557" w14:textId="4075C10F" w:rsidR="001175E8" w:rsidRDefault="00AE5AE1" w:rsidP="000E4C02">
      <w:pPr>
        <w:pStyle w:val="ListParagraph"/>
        <w:numPr>
          <w:ilvl w:val="0"/>
          <w:numId w:val="16"/>
        </w:numPr>
        <w:spacing w:after="120"/>
        <w:contextualSpacing w:val="0"/>
      </w:pPr>
      <w:r>
        <w:t>O</w:t>
      </w:r>
      <w:r w:rsidR="00420BE0">
        <w:t>dd</w:t>
      </w:r>
      <w:r w:rsidR="00586713">
        <w:t>-</w:t>
      </w:r>
      <w:r w:rsidR="00420BE0">
        <w:t>day programming and even</w:t>
      </w:r>
      <w:r w:rsidR="00586713">
        <w:t>-</w:t>
      </w:r>
      <w:r w:rsidR="00420BE0">
        <w:t>day programming</w:t>
      </w:r>
    </w:p>
    <w:p w14:paraId="6AC606B1" w14:textId="77777777" w:rsidR="002853A0" w:rsidRPr="001175E8" w:rsidRDefault="00420BE0" w:rsidP="000E4C02">
      <w:pPr>
        <w:pStyle w:val="ListParagraph"/>
        <w:numPr>
          <w:ilvl w:val="0"/>
          <w:numId w:val="16"/>
        </w:numPr>
        <w:spacing w:after="120"/>
        <w:contextualSpacing w:val="0"/>
      </w:pPr>
      <w:r>
        <w:t>It shall also have a 365-day calendar clock to accommodate true odd-even watering</w:t>
      </w:r>
    </w:p>
    <w:p w14:paraId="49FB9735" w14:textId="0CC0DF72" w:rsidR="002853A0" w:rsidRPr="001175E8" w:rsidRDefault="002853A0" w:rsidP="000E4C02">
      <w:pPr>
        <w:pStyle w:val="ListParagraph"/>
        <w:numPr>
          <w:ilvl w:val="0"/>
          <w:numId w:val="10"/>
        </w:numPr>
        <w:spacing w:after="120"/>
        <w:ind w:left="1080"/>
        <w:contextualSpacing w:val="0"/>
      </w:pPr>
      <w:r w:rsidRPr="00420BE0">
        <w:lastRenderedPageBreak/>
        <w:t xml:space="preserve">Each station shall be programmable in minutes of run time, from 1 </w:t>
      </w:r>
      <w:r w:rsidR="00583449">
        <w:t xml:space="preserve">minute </w:t>
      </w:r>
      <w:r w:rsidRPr="00420BE0">
        <w:t xml:space="preserve">to </w:t>
      </w:r>
      <w:r w:rsidR="00F859B4">
        <w:t>6</w:t>
      </w:r>
      <w:r w:rsidRPr="00420BE0">
        <w:t xml:space="preserve"> hours</w:t>
      </w:r>
      <w:r w:rsidR="000F419E">
        <w:t>.</w:t>
      </w:r>
    </w:p>
    <w:p w14:paraId="178A17CC" w14:textId="63730E87" w:rsidR="005F0F40" w:rsidRDefault="001175E8" w:rsidP="000E4C02">
      <w:pPr>
        <w:pStyle w:val="ListParagraph"/>
        <w:numPr>
          <w:ilvl w:val="0"/>
          <w:numId w:val="10"/>
        </w:numPr>
        <w:spacing w:after="120"/>
        <w:ind w:left="1080"/>
        <w:contextualSpacing w:val="0"/>
      </w:pPr>
      <w:r w:rsidRPr="001175E8">
        <w:t xml:space="preserve">The controller shall be equipped with programmable </w:t>
      </w:r>
      <w:r w:rsidR="008D579A" w:rsidRPr="001175E8">
        <w:t>Non-Water</w:t>
      </w:r>
      <w:r w:rsidR="000F419E">
        <w:t xml:space="preserve"> Days to prevent watering on </w:t>
      </w:r>
      <w:r w:rsidRPr="001175E8">
        <w:t xml:space="preserve">selected days of the week. </w:t>
      </w:r>
    </w:p>
    <w:p w14:paraId="1569A1BD" w14:textId="3C06A6A0" w:rsidR="00785A43" w:rsidRDefault="001175E8" w:rsidP="000E4C02">
      <w:pPr>
        <w:pStyle w:val="ListParagraph"/>
        <w:numPr>
          <w:ilvl w:val="0"/>
          <w:numId w:val="10"/>
        </w:numPr>
        <w:spacing w:after="120"/>
        <w:ind w:left="1080"/>
        <w:contextualSpacing w:val="0"/>
      </w:pPr>
      <w:r>
        <w:t xml:space="preserve">A pump start/master valve circuit shall be included, and shall be </w:t>
      </w:r>
      <w:r w:rsidR="00785A43">
        <w:t>programmable by station</w:t>
      </w:r>
      <w:r w:rsidR="004F7EEF">
        <w:t xml:space="preserve"> </w:t>
      </w:r>
      <w:r w:rsidR="009D2302">
        <w:t>(</w:t>
      </w:r>
      <w:r w:rsidR="004F7EEF">
        <w:t xml:space="preserve">NODE-200, NODE-400, </w:t>
      </w:r>
      <w:r w:rsidR="004041C8">
        <w:t>and</w:t>
      </w:r>
      <w:r w:rsidR="004F7EEF">
        <w:t xml:space="preserve"> NODE-600 only)</w:t>
      </w:r>
      <w:r w:rsidR="000F419E">
        <w:t>.</w:t>
      </w:r>
    </w:p>
    <w:p w14:paraId="106E9C04" w14:textId="22DE34AE" w:rsidR="00785A43" w:rsidRDefault="00785A43" w:rsidP="000E4C02">
      <w:pPr>
        <w:pStyle w:val="ListParagraph"/>
        <w:numPr>
          <w:ilvl w:val="0"/>
          <w:numId w:val="10"/>
        </w:numPr>
        <w:spacing w:after="120"/>
        <w:ind w:left="1080"/>
        <w:contextualSpacing w:val="0"/>
      </w:pPr>
      <w:r>
        <w:t xml:space="preserve">The controller shall be equipped with a rain sensor bypass </w:t>
      </w:r>
      <w:r w:rsidR="00AA0698">
        <w:t>function</w:t>
      </w:r>
      <w:r>
        <w:t xml:space="preserve"> that allows the user to override a sensor that has suspended watering</w:t>
      </w:r>
      <w:r w:rsidR="000F419E">
        <w:t>.</w:t>
      </w:r>
    </w:p>
    <w:p w14:paraId="7F9A26AC" w14:textId="77777777" w:rsidR="00785A43" w:rsidRDefault="00785A43" w:rsidP="000E4C02">
      <w:pPr>
        <w:pStyle w:val="ListParagraph"/>
        <w:numPr>
          <w:ilvl w:val="0"/>
          <w:numId w:val="10"/>
        </w:numPr>
        <w:spacing w:after="120"/>
        <w:ind w:left="1080"/>
        <w:contextualSpacing w:val="0"/>
      </w:pPr>
      <w:r>
        <w:t xml:space="preserve">Program backup shall be provided by a non-volatile memory circuit that will hold the </w:t>
      </w:r>
      <w:r w:rsidR="00400800">
        <w:t>p</w:t>
      </w:r>
      <w:r>
        <w:t>rogram data indefinitely</w:t>
      </w:r>
      <w:r w:rsidR="000F419E">
        <w:t>.</w:t>
      </w:r>
    </w:p>
    <w:p w14:paraId="13A83F3D" w14:textId="0A4D9F87" w:rsidR="002853A0" w:rsidRPr="00785A43" w:rsidRDefault="00785A43" w:rsidP="00785A43">
      <w:r w:rsidRPr="00420BE0">
        <w:t>4.</w:t>
      </w:r>
      <w:r w:rsidR="001C6152">
        <w:t>2</w:t>
      </w:r>
      <w:r w:rsidRPr="00420BE0">
        <w:t xml:space="preserve"> </w:t>
      </w:r>
      <w:r>
        <w:t>Software</w:t>
      </w:r>
      <w:r w:rsidRPr="00420BE0">
        <w:t xml:space="preserve"> </w:t>
      </w:r>
    </w:p>
    <w:p w14:paraId="388ECA26" w14:textId="1634AE9E" w:rsidR="004A3AC3" w:rsidRPr="004A3AC3" w:rsidRDefault="002853A0" w:rsidP="000E4C02">
      <w:pPr>
        <w:pStyle w:val="ListParagraph"/>
        <w:numPr>
          <w:ilvl w:val="0"/>
          <w:numId w:val="11"/>
        </w:numPr>
        <w:ind w:left="1080"/>
        <w:contextualSpacing w:val="0"/>
      </w:pPr>
      <w:r w:rsidRPr="004A3AC3">
        <w:t>The controller shall ha</w:t>
      </w:r>
      <w:r w:rsidR="00785A43" w:rsidRPr="004A3AC3">
        <w:t xml:space="preserve">ve </w:t>
      </w:r>
      <w:r w:rsidR="008D579A">
        <w:t xml:space="preserve">Global </w:t>
      </w:r>
      <w:r w:rsidR="00785A43" w:rsidRPr="004A3AC3">
        <w:t xml:space="preserve">Seasonal Adjust settings </w:t>
      </w:r>
      <w:r w:rsidR="004D11A3">
        <w:t>of</w:t>
      </w:r>
      <w:r w:rsidR="00785A43" w:rsidRPr="004A3AC3">
        <w:t xml:space="preserve"> </w:t>
      </w:r>
      <w:r w:rsidR="0002486B">
        <w:t>10</w:t>
      </w:r>
      <w:r w:rsidRPr="004A3AC3">
        <w:t xml:space="preserve">% to </w:t>
      </w:r>
      <w:r w:rsidR="0002486B">
        <w:t>15</w:t>
      </w:r>
      <w:r w:rsidRPr="004A3AC3">
        <w:t xml:space="preserve">0%. </w:t>
      </w:r>
    </w:p>
    <w:p w14:paraId="373C0D39" w14:textId="77777777" w:rsidR="00400800" w:rsidRDefault="00785A43" w:rsidP="000E4C02">
      <w:pPr>
        <w:pStyle w:val="ListParagraph"/>
        <w:numPr>
          <w:ilvl w:val="0"/>
          <w:numId w:val="11"/>
        </w:numPr>
        <w:spacing w:after="120"/>
        <w:ind w:left="1080"/>
        <w:contextualSpacing w:val="0"/>
      </w:pPr>
      <w:r w:rsidRPr="00785A43">
        <w:t>The controller shall be capable of determining and displaying the total run time input for each program</w:t>
      </w:r>
      <w:r w:rsidR="000F419E">
        <w:t>.</w:t>
      </w:r>
    </w:p>
    <w:p w14:paraId="15D412C2" w14:textId="77777777" w:rsidR="00785A43" w:rsidRDefault="00785A43" w:rsidP="000E4C02">
      <w:pPr>
        <w:pStyle w:val="ListParagraph"/>
        <w:numPr>
          <w:ilvl w:val="3"/>
          <w:numId w:val="6"/>
        </w:numPr>
        <w:spacing w:after="120"/>
        <w:ind w:left="1800"/>
        <w:contextualSpacing w:val="0"/>
      </w:pPr>
      <w:r>
        <w:t>It shall have the capability to store a program in backup memory for easy retrieval, and</w:t>
      </w:r>
      <w:r w:rsidR="004A3AC3">
        <w:t xml:space="preserve"> shall also </w:t>
      </w:r>
      <w:r>
        <w:t>have a test program for quick system checks</w:t>
      </w:r>
      <w:r w:rsidR="000F419E">
        <w:t>.</w:t>
      </w:r>
    </w:p>
    <w:p w14:paraId="03E06828" w14:textId="4F51B618" w:rsidR="00602402" w:rsidRDefault="00361699" w:rsidP="000E4C02">
      <w:pPr>
        <w:pStyle w:val="ListParagraph"/>
        <w:numPr>
          <w:ilvl w:val="0"/>
          <w:numId w:val="11"/>
        </w:numPr>
        <w:spacing w:after="120"/>
        <w:ind w:left="1080"/>
        <w:contextualSpacing w:val="0"/>
      </w:pPr>
      <w:r w:rsidRPr="00785A43">
        <w:t>The controller shall allow Easy Retrieve</w:t>
      </w:r>
      <w:r w:rsidR="009D2302">
        <w:t>®</w:t>
      </w:r>
      <w:r w:rsidRPr="00785A43">
        <w:t xml:space="preserve"> backup of all programming and configuration to preserve the original configuration, which may be restored at any time</w:t>
      </w:r>
      <w:r w:rsidR="000F419E">
        <w:t>.</w:t>
      </w:r>
    </w:p>
    <w:p w14:paraId="0F468410" w14:textId="77777777" w:rsidR="004041C8" w:rsidRDefault="004041C8" w:rsidP="004041C8">
      <w:pPr>
        <w:spacing w:after="120"/>
        <w:rPr>
          <w:sz w:val="16"/>
          <w:szCs w:val="16"/>
        </w:rPr>
      </w:pPr>
    </w:p>
    <w:p w14:paraId="1E79BDB0" w14:textId="53A34742" w:rsidR="004041C8" w:rsidRDefault="004041C8" w:rsidP="004041C8">
      <w:pPr>
        <w:spacing w:after="120"/>
      </w:pPr>
      <w:r w:rsidRPr="004041C8">
        <w:rPr>
          <w:sz w:val="16"/>
          <w:szCs w:val="16"/>
        </w:rPr>
        <w:t>© 20</w:t>
      </w:r>
      <w:r w:rsidR="009D2302">
        <w:rPr>
          <w:sz w:val="16"/>
          <w:szCs w:val="16"/>
        </w:rPr>
        <w:t>20</w:t>
      </w:r>
      <w:r w:rsidRPr="004041C8">
        <w:rPr>
          <w:sz w:val="16"/>
          <w:szCs w:val="16"/>
        </w:rPr>
        <w:t xml:space="preserve"> Hunter Industries Inc. Hunter, the Hunter logo, and all other trademarks are property of Hunter Industries, registered in the U.S. and other countries.</w:t>
      </w:r>
    </w:p>
    <w:p w14:paraId="00B61C8D" w14:textId="77777777" w:rsidR="004041C8" w:rsidRDefault="004041C8" w:rsidP="004041C8">
      <w:pPr>
        <w:spacing w:after="120"/>
      </w:pPr>
    </w:p>
    <w:p w14:paraId="53088B8A" w14:textId="77777777" w:rsidR="00602402" w:rsidRDefault="00602402" w:rsidP="00602402">
      <w:pPr>
        <w:pStyle w:val="ListParagraph"/>
        <w:ind w:left="375"/>
      </w:pPr>
    </w:p>
    <w:sectPr w:rsidR="00602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92413"/>
    <w:multiLevelType w:val="hybridMultilevel"/>
    <w:tmpl w:val="871CC7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907CB6"/>
    <w:multiLevelType w:val="hybridMultilevel"/>
    <w:tmpl w:val="871CC7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849EC"/>
    <w:multiLevelType w:val="hybridMultilevel"/>
    <w:tmpl w:val="871CC7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8722AD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7532F5"/>
    <w:multiLevelType w:val="hybridMultilevel"/>
    <w:tmpl w:val="439E625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444166"/>
    <w:multiLevelType w:val="hybridMultilevel"/>
    <w:tmpl w:val="871CC7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5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869476C"/>
    <w:multiLevelType w:val="hybridMultilevel"/>
    <w:tmpl w:val="5290F618"/>
    <w:lvl w:ilvl="0" w:tplc="254660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8"/>
  </w:num>
  <w:num w:numId="5">
    <w:abstractNumId w:val="12"/>
  </w:num>
  <w:num w:numId="6">
    <w:abstractNumId w:val="18"/>
  </w:num>
  <w:num w:numId="7">
    <w:abstractNumId w:val="20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7"/>
  </w:num>
  <w:num w:numId="13">
    <w:abstractNumId w:val="14"/>
  </w:num>
  <w:num w:numId="14">
    <w:abstractNumId w:val="4"/>
  </w:num>
  <w:num w:numId="15">
    <w:abstractNumId w:val="11"/>
  </w:num>
  <w:num w:numId="16">
    <w:abstractNumId w:val="6"/>
  </w:num>
  <w:num w:numId="17">
    <w:abstractNumId w:val="17"/>
  </w:num>
  <w:num w:numId="18">
    <w:abstractNumId w:val="10"/>
  </w:num>
  <w:num w:numId="19">
    <w:abstractNumId w:val="0"/>
  </w:num>
  <w:num w:numId="20">
    <w:abstractNumId w:val="3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2486B"/>
    <w:rsid w:val="00092FFF"/>
    <w:rsid w:val="000E4C02"/>
    <w:rsid w:val="000F419E"/>
    <w:rsid w:val="001066DD"/>
    <w:rsid w:val="001175E8"/>
    <w:rsid w:val="00127943"/>
    <w:rsid w:val="001454AB"/>
    <w:rsid w:val="00147D76"/>
    <w:rsid w:val="001808F5"/>
    <w:rsid w:val="0018502E"/>
    <w:rsid w:val="00187638"/>
    <w:rsid w:val="001B076A"/>
    <w:rsid w:val="001C6152"/>
    <w:rsid w:val="001C6781"/>
    <w:rsid w:val="00203E7F"/>
    <w:rsid w:val="00213D77"/>
    <w:rsid w:val="002265E7"/>
    <w:rsid w:val="0023073C"/>
    <w:rsid w:val="002413F5"/>
    <w:rsid w:val="00245462"/>
    <w:rsid w:val="002853A0"/>
    <w:rsid w:val="002C3324"/>
    <w:rsid w:val="002C7F65"/>
    <w:rsid w:val="003027D2"/>
    <w:rsid w:val="00314EDB"/>
    <w:rsid w:val="00315A66"/>
    <w:rsid w:val="00315F27"/>
    <w:rsid w:val="0032257A"/>
    <w:rsid w:val="003317D8"/>
    <w:rsid w:val="00354A9E"/>
    <w:rsid w:val="00361699"/>
    <w:rsid w:val="00363BC5"/>
    <w:rsid w:val="003C187A"/>
    <w:rsid w:val="003F15B3"/>
    <w:rsid w:val="004000BB"/>
    <w:rsid w:val="00400800"/>
    <w:rsid w:val="004041C8"/>
    <w:rsid w:val="004112EB"/>
    <w:rsid w:val="00420BE0"/>
    <w:rsid w:val="00441AA6"/>
    <w:rsid w:val="00446B2C"/>
    <w:rsid w:val="00487F5F"/>
    <w:rsid w:val="00492DF9"/>
    <w:rsid w:val="004A3AC3"/>
    <w:rsid w:val="004D11A3"/>
    <w:rsid w:val="004D4C1B"/>
    <w:rsid w:val="004E197E"/>
    <w:rsid w:val="004E3797"/>
    <w:rsid w:val="004F6FCE"/>
    <w:rsid w:val="004F7EEF"/>
    <w:rsid w:val="005065A9"/>
    <w:rsid w:val="005303C3"/>
    <w:rsid w:val="00530875"/>
    <w:rsid w:val="00534401"/>
    <w:rsid w:val="005361BB"/>
    <w:rsid w:val="00550DCF"/>
    <w:rsid w:val="00554B8E"/>
    <w:rsid w:val="00556216"/>
    <w:rsid w:val="0057737D"/>
    <w:rsid w:val="00583449"/>
    <w:rsid w:val="00586713"/>
    <w:rsid w:val="005D0564"/>
    <w:rsid w:val="005D5B76"/>
    <w:rsid w:val="005E3103"/>
    <w:rsid w:val="005F02E1"/>
    <w:rsid w:val="005F0F40"/>
    <w:rsid w:val="00602402"/>
    <w:rsid w:val="006215A6"/>
    <w:rsid w:val="00625F83"/>
    <w:rsid w:val="00634A86"/>
    <w:rsid w:val="006426C3"/>
    <w:rsid w:val="006645D1"/>
    <w:rsid w:val="006676FA"/>
    <w:rsid w:val="0069641E"/>
    <w:rsid w:val="006B1974"/>
    <w:rsid w:val="006F7DD0"/>
    <w:rsid w:val="00704B21"/>
    <w:rsid w:val="00711DED"/>
    <w:rsid w:val="007221F9"/>
    <w:rsid w:val="00743647"/>
    <w:rsid w:val="0074722E"/>
    <w:rsid w:val="007538A9"/>
    <w:rsid w:val="00764E39"/>
    <w:rsid w:val="00775B36"/>
    <w:rsid w:val="00785A43"/>
    <w:rsid w:val="00795F42"/>
    <w:rsid w:val="007A049D"/>
    <w:rsid w:val="007A6141"/>
    <w:rsid w:val="007B6721"/>
    <w:rsid w:val="0080042A"/>
    <w:rsid w:val="00827B54"/>
    <w:rsid w:val="0087020E"/>
    <w:rsid w:val="00870F91"/>
    <w:rsid w:val="00876257"/>
    <w:rsid w:val="00893F5D"/>
    <w:rsid w:val="008A35D1"/>
    <w:rsid w:val="008B20D9"/>
    <w:rsid w:val="008B6D58"/>
    <w:rsid w:val="008D579A"/>
    <w:rsid w:val="008F53B2"/>
    <w:rsid w:val="0091024E"/>
    <w:rsid w:val="009310DB"/>
    <w:rsid w:val="0093630E"/>
    <w:rsid w:val="009449F9"/>
    <w:rsid w:val="00954281"/>
    <w:rsid w:val="0097224E"/>
    <w:rsid w:val="00987EED"/>
    <w:rsid w:val="009B2F88"/>
    <w:rsid w:val="009C78A3"/>
    <w:rsid w:val="009D2302"/>
    <w:rsid w:val="009E5240"/>
    <w:rsid w:val="009E62B7"/>
    <w:rsid w:val="00A337DF"/>
    <w:rsid w:val="00A90E8B"/>
    <w:rsid w:val="00A91132"/>
    <w:rsid w:val="00A932EF"/>
    <w:rsid w:val="00A95EEC"/>
    <w:rsid w:val="00AA0698"/>
    <w:rsid w:val="00AB7293"/>
    <w:rsid w:val="00AE19C6"/>
    <w:rsid w:val="00AE5AE1"/>
    <w:rsid w:val="00AF3179"/>
    <w:rsid w:val="00B12519"/>
    <w:rsid w:val="00B16A54"/>
    <w:rsid w:val="00B41D47"/>
    <w:rsid w:val="00B520F6"/>
    <w:rsid w:val="00B73CC3"/>
    <w:rsid w:val="00B73F8E"/>
    <w:rsid w:val="00B86009"/>
    <w:rsid w:val="00BA3261"/>
    <w:rsid w:val="00BB523D"/>
    <w:rsid w:val="00BB78F5"/>
    <w:rsid w:val="00BC2D85"/>
    <w:rsid w:val="00BC3744"/>
    <w:rsid w:val="00BE6094"/>
    <w:rsid w:val="00C47C66"/>
    <w:rsid w:val="00C508B3"/>
    <w:rsid w:val="00C70A6D"/>
    <w:rsid w:val="00C837B9"/>
    <w:rsid w:val="00CD0D55"/>
    <w:rsid w:val="00CD798C"/>
    <w:rsid w:val="00CE1C21"/>
    <w:rsid w:val="00CE1F16"/>
    <w:rsid w:val="00CF0FD7"/>
    <w:rsid w:val="00CF1A6E"/>
    <w:rsid w:val="00CF356D"/>
    <w:rsid w:val="00D2129C"/>
    <w:rsid w:val="00D30A42"/>
    <w:rsid w:val="00D371C2"/>
    <w:rsid w:val="00D407DC"/>
    <w:rsid w:val="00D40B18"/>
    <w:rsid w:val="00D729D6"/>
    <w:rsid w:val="00D91E88"/>
    <w:rsid w:val="00D9566D"/>
    <w:rsid w:val="00D9713C"/>
    <w:rsid w:val="00DB66DF"/>
    <w:rsid w:val="00DD083B"/>
    <w:rsid w:val="00DD1B45"/>
    <w:rsid w:val="00DE32AF"/>
    <w:rsid w:val="00DF4136"/>
    <w:rsid w:val="00E51827"/>
    <w:rsid w:val="00E51A47"/>
    <w:rsid w:val="00E75017"/>
    <w:rsid w:val="00E85BB2"/>
    <w:rsid w:val="00EA1368"/>
    <w:rsid w:val="00ED2F4A"/>
    <w:rsid w:val="00EE1693"/>
    <w:rsid w:val="00EF087A"/>
    <w:rsid w:val="00F040F7"/>
    <w:rsid w:val="00F13A74"/>
    <w:rsid w:val="00F21EED"/>
    <w:rsid w:val="00F32B85"/>
    <w:rsid w:val="00F35998"/>
    <w:rsid w:val="00F371DC"/>
    <w:rsid w:val="00F52BCB"/>
    <w:rsid w:val="00F5626E"/>
    <w:rsid w:val="00F66888"/>
    <w:rsid w:val="00F72721"/>
    <w:rsid w:val="00F859B4"/>
    <w:rsid w:val="00FB327F"/>
    <w:rsid w:val="00FB381A"/>
    <w:rsid w:val="00FD19E6"/>
    <w:rsid w:val="00FD2BE0"/>
    <w:rsid w:val="00FE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D94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1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F234-DCEE-2442-8F25-DCFAF3C5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19</cp:revision>
  <cp:lastPrinted>2019-02-05T17:19:00Z</cp:lastPrinted>
  <dcterms:created xsi:type="dcterms:W3CDTF">2019-06-07T15:19:00Z</dcterms:created>
  <dcterms:modified xsi:type="dcterms:W3CDTF">2020-05-04T18:48:00Z</dcterms:modified>
</cp:coreProperties>
</file>